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C29" w:rsidRPr="00EC08F9" w:rsidRDefault="00FC5E7F" w:rsidP="00EC08F9">
      <w:pPr>
        <w:jc w:val="center"/>
        <w:rPr>
          <w:sz w:val="32"/>
          <w:szCs w:val="32"/>
        </w:rPr>
      </w:pPr>
      <w:r w:rsidRPr="00EC08F9">
        <w:rPr>
          <w:rFonts w:hint="eastAsia"/>
          <w:sz w:val="32"/>
          <w:szCs w:val="32"/>
        </w:rPr>
        <w:t>桜井市観光振興事業補助金</w:t>
      </w:r>
      <w:r w:rsidR="003F49DD">
        <w:rPr>
          <w:rFonts w:hint="eastAsia"/>
          <w:sz w:val="32"/>
          <w:szCs w:val="32"/>
        </w:rPr>
        <w:t xml:space="preserve"> </w:t>
      </w:r>
      <w:r w:rsidRPr="00EC08F9">
        <w:rPr>
          <w:rFonts w:hint="eastAsia"/>
          <w:sz w:val="32"/>
          <w:szCs w:val="32"/>
        </w:rPr>
        <w:t>募集要項</w:t>
      </w:r>
    </w:p>
    <w:p w:rsidR="00EC08F9" w:rsidRDefault="00EC08F9"/>
    <w:p w:rsidR="00FC5E7F" w:rsidRPr="00EC08F9" w:rsidRDefault="00FC5E7F">
      <w:pPr>
        <w:rPr>
          <w:b/>
          <w:sz w:val="24"/>
          <w:szCs w:val="24"/>
        </w:rPr>
      </w:pPr>
      <w:r w:rsidRPr="00EC08F9">
        <w:rPr>
          <w:rFonts w:hint="eastAsia"/>
          <w:b/>
          <w:sz w:val="24"/>
          <w:szCs w:val="24"/>
        </w:rPr>
        <w:t>桜井市観光振興事業補助金とは</w:t>
      </w:r>
    </w:p>
    <w:p w:rsidR="00FC5E7F" w:rsidRDefault="00FC5E7F">
      <w:r>
        <w:rPr>
          <w:rFonts w:hint="eastAsia"/>
        </w:rPr>
        <w:t>桜井市の観光振興と地域発展を目的として、非営利で不特定多数の人のためになる自主的な活動、いわゆる「公益的活動」を支援するための補助金です。</w:t>
      </w:r>
    </w:p>
    <w:p w:rsidR="00EC08F9" w:rsidRDefault="00EC08F9"/>
    <w:p w:rsidR="00FC5E7F" w:rsidRPr="00EC08F9" w:rsidRDefault="00FC5E7F">
      <w:pPr>
        <w:rPr>
          <w:b/>
          <w:sz w:val="24"/>
          <w:szCs w:val="24"/>
        </w:rPr>
      </w:pPr>
      <w:r w:rsidRPr="00EC08F9">
        <w:rPr>
          <w:rFonts w:hint="eastAsia"/>
          <w:b/>
          <w:sz w:val="24"/>
          <w:szCs w:val="24"/>
        </w:rPr>
        <w:t>申請から完了までの流れ</w:t>
      </w:r>
    </w:p>
    <w:p w:rsidR="00FC5E7F" w:rsidRDefault="00EA4B66">
      <w:r>
        <w:rPr>
          <w:noProof/>
        </w:rPr>
        <mc:AlternateContent>
          <mc:Choice Requires="wpg">
            <w:drawing>
              <wp:anchor distT="0" distB="0" distL="114300" distR="114300" simplePos="0" relativeHeight="251683840" behindDoc="0" locked="0" layoutInCell="1" allowOverlap="1" wp14:anchorId="4E8B2441" wp14:editId="4AFAB2CC">
                <wp:simplePos x="0" y="0"/>
                <wp:positionH relativeFrom="column">
                  <wp:posOffset>2101215</wp:posOffset>
                </wp:positionH>
                <wp:positionV relativeFrom="paragraph">
                  <wp:posOffset>234950</wp:posOffset>
                </wp:positionV>
                <wp:extent cx="3441700" cy="4514846"/>
                <wp:effectExtent l="0" t="0" r="6350" b="635"/>
                <wp:wrapNone/>
                <wp:docPr id="18" name="グループ化 18"/>
                <wp:cNvGraphicFramePr/>
                <a:graphic xmlns:a="http://schemas.openxmlformats.org/drawingml/2006/main">
                  <a:graphicData uri="http://schemas.microsoft.com/office/word/2010/wordprocessingGroup">
                    <wpg:wgp>
                      <wpg:cNvGrpSpPr/>
                      <wpg:grpSpPr>
                        <a:xfrm>
                          <a:off x="0" y="0"/>
                          <a:ext cx="3441700" cy="4514846"/>
                          <a:chOff x="0" y="142935"/>
                          <a:chExt cx="3441700" cy="3763941"/>
                        </a:xfrm>
                      </wpg:grpSpPr>
                      <wps:wsp>
                        <wps:cNvPr id="13" name="テキスト ボックス 13"/>
                        <wps:cNvSpPr txBox="1"/>
                        <wps:spPr>
                          <a:xfrm>
                            <a:off x="38100" y="142935"/>
                            <a:ext cx="3403600" cy="590550"/>
                          </a:xfrm>
                          <a:prstGeom prst="rect">
                            <a:avLst/>
                          </a:prstGeom>
                          <a:solidFill>
                            <a:schemeClr val="lt1"/>
                          </a:solidFill>
                          <a:ln w="6350">
                            <a:noFill/>
                          </a:ln>
                        </wps:spPr>
                        <wps:txbx>
                          <w:txbxContent>
                            <w:p w:rsidR="00CF75A8" w:rsidRDefault="00CF75A8">
                              <w:r>
                                <w:rPr>
                                  <w:rFonts w:hint="eastAsia"/>
                                </w:rPr>
                                <w:t>応募書類一式を</w:t>
                              </w:r>
                              <w:r>
                                <w:t>一般社団法人桜井市観光協会へ提出してください。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19050" y="1055739"/>
                            <a:ext cx="3416300" cy="349250"/>
                          </a:xfrm>
                          <a:prstGeom prst="rect">
                            <a:avLst/>
                          </a:prstGeom>
                          <a:solidFill>
                            <a:schemeClr val="lt1"/>
                          </a:solidFill>
                          <a:ln w="6350">
                            <a:noFill/>
                          </a:ln>
                        </wps:spPr>
                        <wps:txbx>
                          <w:txbxContent>
                            <w:p w:rsidR="00CF75A8" w:rsidRDefault="00CF75A8" w:rsidP="00360A99">
                              <w:r>
                                <w:rPr>
                                  <w:rFonts w:hint="eastAsia"/>
                                </w:rPr>
                                <w:t>書類審査は</w:t>
                              </w:r>
                              <w:r>
                                <w:t>、一般社団法人桜井市観光協会で行います。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6350" y="1622500"/>
                            <a:ext cx="3416300" cy="838200"/>
                          </a:xfrm>
                          <a:prstGeom prst="rect">
                            <a:avLst/>
                          </a:prstGeom>
                          <a:solidFill>
                            <a:schemeClr val="lt1"/>
                          </a:solidFill>
                          <a:ln w="6350">
                            <a:noFill/>
                          </a:ln>
                        </wps:spPr>
                        <wps:txbx>
                          <w:txbxContent>
                            <w:p w:rsidR="00CF75A8" w:rsidRDefault="00CF75A8" w:rsidP="00360A99">
                              <w:r>
                                <w:rPr>
                                  <w:rFonts w:hint="eastAsia"/>
                                </w:rPr>
                                <w:t>審査結果は</w:t>
                              </w:r>
                              <w:r>
                                <w:t>文書で通知します。</w:t>
                              </w:r>
                            </w:p>
                            <w:p w:rsidR="00CF75A8" w:rsidRPr="00360A99" w:rsidRDefault="00CF75A8" w:rsidP="00360A99">
                              <w:r>
                                <w:rPr>
                                  <w:rFonts w:hint="eastAsia"/>
                                </w:rPr>
                                <w:t>審査内容</w:t>
                              </w:r>
                              <w:r>
                                <w:t>及び審査結果</w:t>
                              </w:r>
                              <w:r>
                                <w:rPr>
                                  <w:rFonts w:hint="eastAsia"/>
                                </w:rPr>
                                <w:t>等に</w:t>
                              </w:r>
                              <w:r>
                                <w:t>関するお問い合わせには、一切応じかねますので</w:t>
                              </w:r>
                              <w:r>
                                <w:rPr>
                                  <w:rFonts w:hint="eastAsia"/>
                                </w:rPr>
                                <w:t>予め</w:t>
                              </w:r>
                              <w:r>
                                <w:t>ご承知おきください。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0" y="2532112"/>
                            <a:ext cx="3416300" cy="349250"/>
                          </a:xfrm>
                          <a:prstGeom prst="rect">
                            <a:avLst/>
                          </a:prstGeom>
                          <a:solidFill>
                            <a:schemeClr val="lt1"/>
                          </a:solidFill>
                          <a:ln w="6350">
                            <a:noFill/>
                          </a:ln>
                        </wps:spPr>
                        <wps:txbx>
                          <w:txbxContent>
                            <w:p w:rsidR="00CF75A8" w:rsidRDefault="00CF75A8" w:rsidP="00360A99">
                              <w:r>
                                <w:rPr>
                                  <w:rFonts w:hint="eastAsia"/>
                                </w:rPr>
                                <w:t>手続き完了</w:t>
                              </w:r>
                              <w:r>
                                <w:t>後、指定口座へ振り込み</w:t>
                              </w:r>
                              <w:r>
                                <w:rPr>
                                  <w:rFonts w:hint="eastAsia"/>
                                </w:rPr>
                                <w:t>いた</w:t>
                              </w:r>
                              <w: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6350" y="3132176"/>
                            <a:ext cx="3416300" cy="774700"/>
                          </a:xfrm>
                          <a:prstGeom prst="rect">
                            <a:avLst/>
                          </a:prstGeom>
                          <a:solidFill>
                            <a:schemeClr val="lt1"/>
                          </a:solidFill>
                          <a:ln w="6350">
                            <a:noFill/>
                          </a:ln>
                        </wps:spPr>
                        <wps:txbx>
                          <w:txbxContent>
                            <w:p w:rsidR="00CF75A8" w:rsidRDefault="00CF75A8" w:rsidP="00360A99">
                              <w:r>
                                <w:rPr>
                                  <w:rFonts w:hint="eastAsia"/>
                                </w:rPr>
                                <w:t>事業</w:t>
                              </w:r>
                              <w:r w:rsidR="00B12511">
                                <w:t>完了後１か月後以内、または</w:t>
                              </w:r>
                              <w:r w:rsidR="00B12511" w:rsidRPr="00B12511">
                                <w:rPr>
                                  <w:highlight w:val="yellow"/>
                                </w:rPr>
                                <w:t>令和</w:t>
                              </w:r>
                              <w:r w:rsidR="007C1FA5">
                                <w:rPr>
                                  <w:rFonts w:hint="eastAsia"/>
                                  <w:highlight w:val="yellow"/>
                                </w:rPr>
                                <w:t>9</w:t>
                              </w:r>
                              <w:r w:rsidR="00B12511" w:rsidRPr="00B12511">
                                <w:rPr>
                                  <w:highlight w:val="yellow"/>
                                </w:rPr>
                                <w:t>年</w:t>
                              </w:r>
                              <w:r w:rsidR="00295645">
                                <w:rPr>
                                  <w:rFonts w:hint="eastAsia"/>
                                  <w:highlight w:val="yellow"/>
                                </w:rPr>
                                <w:t>２</w:t>
                              </w:r>
                              <w:r w:rsidRPr="00B12511">
                                <w:rPr>
                                  <w:highlight w:val="yellow"/>
                                </w:rPr>
                                <w:t>月</w:t>
                              </w:r>
                              <w:r w:rsidR="006D43FC">
                                <w:rPr>
                                  <w:rFonts w:hint="eastAsia"/>
                                  <w:color w:val="000000" w:themeColor="text1"/>
                                  <w:highlight w:val="yellow"/>
                                </w:rPr>
                                <w:t>26</w:t>
                              </w:r>
                              <w:r w:rsidRPr="00B12511">
                                <w:rPr>
                                  <w:highlight w:val="yellow"/>
                                </w:rPr>
                                <w:t>日</w:t>
                              </w:r>
                              <w:r>
                                <w:t>のいずれか</w:t>
                              </w:r>
                              <w:r>
                                <w:rPr>
                                  <w:rFonts w:hint="eastAsia"/>
                                </w:rPr>
                                <w:t>早い方</w:t>
                              </w:r>
                              <w:r>
                                <w:t>の日までに速やかに実績報告を行ってください。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E8B2441" id="グループ化 18" o:spid="_x0000_s1026" style="position:absolute;left:0;text-align:left;margin-left:165.45pt;margin-top:18.5pt;width:271pt;height:355.5pt;z-index:251683840;mso-height-relative:margin" coordorigin=",1429" coordsize="34417,3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">
                <v:shapetype id="_x0000_t202" coordsize="21600,21600" o:spt="202" path="m,l,21600r21600,l21600,xe">
                  <v:stroke joinstyle="miter"/>
                  <v:path gradientshapeok="t" o:connecttype="rect"/>
                </v:shapetype>
                <v:shape id="テキスト ボックス 13" o:spid="_x0000_s1027" type="#_x0000_t202" style="position:absolute;left:381;top:1429;width:34036;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rsidR="00CF75A8" w:rsidRDefault="00CF75A8">
                        <w:r>
                          <w:rPr>
                            <w:rFonts w:hint="eastAsia"/>
                          </w:rPr>
                          <w:t>応募書類一式を</w:t>
                        </w:r>
                        <w:r>
                          <w:t>一般社団法人桜井市観光協会へ提出してください。</w:t>
                        </w:r>
                      </w:p>
                    </w:txbxContent>
                  </v:textbox>
                </v:shape>
                <v:shape id="テキスト ボックス 14" o:spid="_x0000_s1028" type="#_x0000_t202" style="position:absolute;left:190;top:10557;width:34163;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rsidR="00CF75A8" w:rsidRDefault="00CF75A8" w:rsidP="00360A99">
                        <w:r>
                          <w:rPr>
                            <w:rFonts w:hint="eastAsia"/>
                          </w:rPr>
                          <w:t>書類審査は</w:t>
                        </w:r>
                        <w:r>
                          <w:t>、一般社団法人桜井市観光協会で行います。</w:t>
                        </w:r>
                      </w:p>
                    </w:txbxContent>
                  </v:textbox>
                </v:shape>
                <v:shape id="テキスト ボックス 15" o:spid="_x0000_s1029" type="#_x0000_t202" style="position:absolute;left:63;top:16225;width:34163;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rsidR="00CF75A8" w:rsidRDefault="00CF75A8" w:rsidP="00360A99">
                        <w:r>
                          <w:rPr>
                            <w:rFonts w:hint="eastAsia"/>
                          </w:rPr>
                          <w:t>審査結果は</w:t>
                        </w:r>
                        <w:r>
                          <w:t>文書で通知します。</w:t>
                        </w:r>
                      </w:p>
                      <w:p w:rsidR="00CF75A8" w:rsidRPr="00360A99" w:rsidRDefault="00CF75A8" w:rsidP="00360A99">
                        <w:r>
                          <w:rPr>
                            <w:rFonts w:hint="eastAsia"/>
                          </w:rPr>
                          <w:t>審査内容</w:t>
                        </w:r>
                        <w:r>
                          <w:t>及び審査結果</w:t>
                        </w:r>
                        <w:r>
                          <w:rPr>
                            <w:rFonts w:hint="eastAsia"/>
                          </w:rPr>
                          <w:t>等に</w:t>
                        </w:r>
                        <w:r>
                          <w:t>関するお問い合わせには、一切応じかねますので</w:t>
                        </w:r>
                        <w:r>
                          <w:rPr>
                            <w:rFonts w:hint="eastAsia"/>
                          </w:rPr>
                          <w:t>予め</w:t>
                        </w:r>
                        <w:r>
                          <w:t>ご承知おきください。</w:t>
                        </w:r>
                      </w:p>
                    </w:txbxContent>
                  </v:textbox>
                </v:shape>
                <v:shape id="テキスト ボックス 16" o:spid="_x0000_s1030" type="#_x0000_t202" style="position:absolute;top:25321;width:34163;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CF75A8" w:rsidRDefault="00CF75A8" w:rsidP="00360A99">
                        <w:r>
                          <w:rPr>
                            <w:rFonts w:hint="eastAsia"/>
                          </w:rPr>
                          <w:t>手続き完了</w:t>
                        </w:r>
                        <w:r>
                          <w:t>後、指定口座へ振り込み</w:t>
                        </w:r>
                        <w:r>
                          <w:rPr>
                            <w:rFonts w:hint="eastAsia"/>
                          </w:rPr>
                          <w:t>いた</w:t>
                        </w:r>
                        <w:r>
                          <w:t>します。</w:t>
                        </w:r>
                      </w:p>
                    </w:txbxContent>
                  </v:textbox>
                </v:shape>
                <v:shape id="テキスト ボックス 17" o:spid="_x0000_s1031" type="#_x0000_t202" style="position:absolute;left:63;top:31321;width:3416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rsidR="00CF75A8" w:rsidRDefault="00CF75A8" w:rsidP="00360A99">
                        <w:r>
                          <w:rPr>
                            <w:rFonts w:hint="eastAsia"/>
                          </w:rPr>
                          <w:t>事業</w:t>
                        </w:r>
                        <w:r w:rsidR="00B12511">
                          <w:t>完了後１か月後以内、または</w:t>
                        </w:r>
                        <w:r w:rsidR="00B12511" w:rsidRPr="00B12511">
                          <w:rPr>
                            <w:highlight w:val="yellow"/>
                          </w:rPr>
                          <w:t>令和</w:t>
                        </w:r>
                        <w:r w:rsidR="007C1FA5">
                          <w:rPr>
                            <w:rFonts w:hint="eastAsia"/>
                            <w:highlight w:val="yellow"/>
                          </w:rPr>
                          <w:t>9</w:t>
                        </w:r>
                        <w:r w:rsidR="00B12511" w:rsidRPr="00B12511">
                          <w:rPr>
                            <w:highlight w:val="yellow"/>
                          </w:rPr>
                          <w:t>年</w:t>
                        </w:r>
                        <w:r w:rsidR="00295645">
                          <w:rPr>
                            <w:rFonts w:hint="eastAsia"/>
                            <w:highlight w:val="yellow"/>
                          </w:rPr>
                          <w:t>２</w:t>
                        </w:r>
                        <w:r w:rsidRPr="00B12511">
                          <w:rPr>
                            <w:highlight w:val="yellow"/>
                          </w:rPr>
                          <w:t>月</w:t>
                        </w:r>
                        <w:r w:rsidR="006D43FC">
                          <w:rPr>
                            <w:rFonts w:hint="eastAsia"/>
                            <w:color w:val="000000" w:themeColor="text1"/>
                            <w:highlight w:val="yellow"/>
                          </w:rPr>
                          <w:t>26</w:t>
                        </w:r>
                        <w:r w:rsidRPr="00B12511">
                          <w:rPr>
                            <w:highlight w:val="yellow"/>
                          </w:rPr>
                          <w:t>日</w:t>
                        </w:r>
                        <w:r>
                          <w:t>のいずれか</w:t>
                        </w:r>
                        <w:r>
                          <w:rPr>
                            <w:rFonts w:hint="eastAsia"/>
                          </w:rPr>
                          <w:t>早い方</w:t>
                        </w:r>
                        <w:r>
                          <w:t>の日までに速やかに実績報告を行ってください。</w:t>
                        </w:r>
                      </w:p>
                    </w:txbxContent>
                  </v:textbox>
                </v:shape>
              </v:group>
            </w:pict>
          </mc:Fallback>
        </mc:AlternateContent>
      </w:r>
      <w:r>
        <w:rPr>
          <w:noProof/>
        </w:rPr>
        <mc:AlternateContent>
          <mc:Choice Requires="wpg">
            <w:drawing>
              <wp:anchor distT="0" distB="0" distL="114300" distR="114300" simplePos="0" relativeHeight="251673600" behindDoc="0" locked="0" layoutInCell="1" allowOverlap="1" wp14:anchorId="0EAA1D25" wp14:editId="2F2CD089">
                <wp:simplePos x="0" y="0"/>
                <wp:positionH relativeFrom="margin">
                  <wp:align>left</wp:align>
                </wp:positionH>
                <wp:positionV relativeFrom="paragraph">
                  <wp:posOffset>44450</wp:posOffset>
                </wp:positionV>
                <wp:extent cx="1746885" cy="4467225"/>
                <wp:effectExtent l="0" t="0" r="24765" b="28575"/>
                <wp:wrapNone/>
                <wp:docPr id="12" name="グループ化 12"/>
                <wp:cNvGraphicFramePr/>
                <a:graphic xmlns:a="http://schemas.openxmlformats.org/drawingml/2006/main">
                  <a:graphicData uri="http://schemas.microsoft.com/office/word/2010/wordprocessingGroup">
                    <wpg:wgp>
                      <wpg:cNvGrpSpPr/>
                      <wpg:grpSpPr>
                        <a:xfrm>
                          <a:off x="0" y="0"/>
                          <a:ext cx="1746885" cy="4467225"/>
                          <a:chOff x="0" y="0"/>
                          <a:chExt cx="1746885" cy="3600450"/>
                        </a:xfrm>
                      </wpg:grpSpPr>
                      <wpg:grpSp>
                        <wpg:cNvPr id="6" name="グループ化 6"/>
                        <wpg:cNvGrpSpPr/>
                        <wpg:grpSpPr>
                          <a:xfrm>
                            <a:off x="0" y="0"/>
                            <a:ext cx="1746885" cy="3600450"/>
                            <a:chOff x="0" y="0"/>
                            <a:chExt cx="1747050" cy="3600450"/>
                          </a:xfrm>
                        </wpg:grpSpPr>
                        <wps:wsp>
                          <wps:cNvPr id="1" name="テキスト ボックス 1"/>
                          <wps:cNvSpPr txBox="1"/>
                          <wps:spPr>
                            <a:xfrm>
                              <a:off x="19050" y="0"/>
                              <a:ext cx="1728000" cy="762000"/>
                            </a:xfrm>
                            <a:prstGeom prst="rect">
                              <a:avLst/>
                            </a:prstGeom>
                            <a:solidFill>
                              <a:schemeClr val="lt1"/>
                            </a:solidFill>
                            <a:ln w="6350">
                              <a:solidFill>
                                <a:prstClr val="black"/>
                              </a:solidFill>
                            </a:ln>
                          </wps:spPr>
                          <wps:txbx>
                            <w:txbxContent>
                              <w:p w:rsidR="00CF75A8" w:rsidRDefault="00CF75A8" w:rsidP="0099112E">
                                <w:pPr>
                                  <w:jc w:val="center"/>
                                </w:pPr>
                                <w:r>
                                  <w:rPr>
                                    <w:rFonts w:hint="eastAsia"/>
                                  </w:rPr>
                                  <w:t>応募</w:t>
                                </w:r>
                                <w:r>
                                  <w:t>書類提出</w:t>
                                </w:r>
                              </w:p>
                              <w:p w:rsidR="00CF75A8" w:rsidRPr="006E504A" w:rsidRDefault="00CF75A8" w:rsidP="0099112E">
                                <w:pPr>
                                  <w:jc w:val="center"/>
                                  <w:rPr>
                                    <w:sz w:val="20"/>
                                  </w:rPr>
                                </w:pPr>
                                <w:r w:rsidRPr="006E504A">
                                  <w:rPr>
                                    <w:rFonts w:hint="eastAsia"/>
                                    <w:sz w:val="20"/>
                                    <w:highlight w:val="yellow"/>
                                  </w:rPr>
                                  <w:t>令和</w:t>
                                </w:r>
                                <w:r w:rsidR="007C1FA5">
                                  <w:rPr>
                                    <w:rFonts w:hint="eastAsia"/>
                                    <w:sz w:val="20"/>
                                    <w:highlight w:val="yellow"/>
                                  </w:rPr>
                                  <w:t>8</w:t>
                                </w:r>
                                <w:r w:rsidR="006D43FC">
                                  <w:rPr>
                                    <w:rFonts w:hint="eastAsia"/>
                                    <w:sz w:val="20"/>
                                    <w:highlight w:val="yellow"/>
                                  </w:rPr>
                                  <w:t>年4月30日（木）</w:t>
                                </w:r>
                              </w:p>
                              <w:p w:rsidR="00CF75A8" w:rsidRDefault="00CF75A8" w:rsidP="0099112E">
                                <w:pPr>
                                  <w:jc w:val="center"/>
                                </w:pPr>
                                <w:r>
                                  <w:t>午後5時</w:t>
                                </w:r>
                                <w:r>
                                  <w:rPr>
                                    <w:rFonts w:hint="eastAsia"/>
                                  </w:rPr>
                                  <w:t>まで（</w:t>
                                </w:r>
                                <w:r>
                                  <w:t>必着）</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s:wsp>
                          <wps:cNvPr id="2" name="テキスト ボックス 2"/>
                          <wps:cNvSpPr txBox="1"/>
                          <wps:spPr>
                            <a:xfrm>
                              <a:off x="0" y="1009650"/>
                              <a:ext cx="1728000" cy="285750"/>
                            </a:xfrm>
                            <a:prstGeom prst="rect">
                              <a:avLst/>
                            </a:prstGeom>
                            <a:solidFill>
                              <a:schemeClr val="lt1"/>
                            </a:solidFill>
                            <a:ln w="6350">
                              <a:solidFill>
                                <a:prstClr val="black"/>
                              </a:solidFill>
                            </a:ln>
                          </wps:spPr>
                          <wps:txbx>
                            <w:txbxContent>
                              <w:p w:rsidR="00CF75A8" w:rsidRDefault="00CF75A8" w:rsidP="0099112E">
                                <w:pPr>
                                  <w:jc w:val="center"/>
                                </w:pPr>
                                <w:r>
                                  <w:rPr>
                                    <w:rFonts w:hint="eastAsia"/>
                                  </w:rPr>
                                  <w:t>書類審査</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s:wsp>
                          <wps:cNvPr id="3" name="テキスト ボックス 3"/>
                          <wps:cNvSpPr txBox="1"/>
                          <wps:spPr>
                            <a:xfrm>
                              <a:off x="6350" y="1593850"/>
                              <a:ext cx="1728000" cy="558800"/>
                            </a:xfrm>
                            <a:prstGeom prst="rect">
                              <a:avLst/>
                            </a:prstGeom>
                            <a:solidFill>
                              <a:schemeClr val="lt1"/>
                            </a:solidFill>
                            <a:ln w="6350">
                              <a:solidFill>
                                <a:prstClr val="black"/>
                              </a:solidFill>
                            </a:ln>
                          </wps:spPr>
                          <wps:txbx>
                            <w:txbxContent>
                              <w:p w:rsidR="00CF75A8" w:rsidRDefault="00CF75A8" w:rsidP="0099112E">
                                <w:pPr>
                                  <w:jc w:val="center"/>
                                </w:pPr>
                                <w:r>
                                  <w:rPr>
                                    <w:rFonts w:hint="eastAsia"/>
                                  </w:rPr>
                                  <w:t>審査結果</w:t>
                                </w:r>
                                <w:r>
                                  <w:t>通知</w:t>
                                </w:r>
                              </w:p>
                              <w:p w:rsidR="00CF75A8" w:rsidRDefault="00FC1C61" w:rsidP="0099112E">
                                <w:pPr>
                                  <w:jc w:val="center"/>
                                </w:pPr>
                                <w:r>
                                  <w:rPr>
                                    <w:rFonts w:hint="eastAsia"/>
                                  </w:rPr>
                                  <w:t>５</w:t>
                                </w:r>
                                <w:r w:rsidR="00CF75A8">
                                  <w:rPr>
                                    <w:rFonts w:hint="eastAsia"/>
                                  </w:rPr>
                                  <w:t>月</w:t>
                                </w:r>
                                <w:r w:rsidR="00CF75A8">
                                  <w:t>上旬</w:t>
                                </w:r>
                                <w:r w:rsidR="00EA4B66">
                                  <w:rPr>
                                    <w:rFonts w:hint="eastAsia"/>
                                  </w:rPr>
                                  <w:t>頃</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s:wsp>
                          <wps:cNvPr id="4" name="テキスト ボックス 4"/>
                          <wps:cNvSpPr txBox="1"/>
                          <wps:spPr>
                            <a:xfrm>
                              <a:off x="0" y="2444750"/>
                              <a:ext cx="1728000" cy="285750"/>
                            </a:xfrm>
                            <a:prstGeom prst="rect">
                              <a:avLst/>
                            </a:prstGeom>
                            <a:solidFill>
                              <a:schemeClr val="lt1"/>
                            </a:solidFill>
                            <a:ln w="6350">
                              <a:solidFill>
                                <a:prstClr val="black"/>
                              </a:solidFill>
                            </a:ln>
                          </wps:spPr>
                          <wps:txbx>
                            <w:txbxContent>
                              <w:p w:rsidR="00CF75A8" w:rsidRDefault="00CF75A8" w:rsidP="0099112E">
                                <w:pPr>
                                  <w:jc w:val="center"/>
                                </w:pPr>
                                <w:r>
                                  <w:rPr>
                                    <w:rFonts w:hint="eastAsia"/>
                                  </w:rPr>
                                  <w:t>補助金交付</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s:wsp>
                          <wps:cNvPr id="5" name="テキスト ボックス 5"/>
                          <wps:cNvSpPr txBox="1"/>
                          <wps:spPr>
                            <a:xfrm>
                              <a:off x="6350" y="3048000"/>
                              <a:ext cx="1728000" cy="552450"/>
                            </a:xfrm>
                            <a:prstGeom prst="rect">
                              <a:avLst/>
                            </a:prstGeom>
                            <a:solidFill>
                              <a:schemeClr val="lt1"/>
                            </a:solidFill>
                            <a:ln w="6350">
                              <a:solidFill>
                                <a:prstClr val="black"/>
                              </a:solidFill>
                            </a:ln>
                          </wps:spPr>
                          <wps:txbx>
                            <w:txbxContent>
                              <w:p w:rsidR="00CF75A8" w:rsidRDefault="00CF75A8" w:rsidP="0099112E">
                                <w:pPr>
                                  <w:jc w:val="center"/>
                                </w:pPr>
                                <w:r>
                                  <w:rPr>
                                    <w:rFonts w:hint="eastAsia"/>
                                  </w:rPr>
                                  <w:t>事業報告</w:t>
                                </w:r>
                                <w:r>
                                  <w:t>・実績報告期限</w:t>
                                </w:r>
                              </w:p>
                              <w:p w:rsidR="00CF75A8" w:rsidRDefault="00B12511" w:rsidP="0099112E">
                                <w:pPr>
                                  <w:jc w:val="center"/>
                                </w:pPr>
                                <w:r w:rsidRPr="00B12511">
                                  <w:rPr>
                                    <w:rFonts w:hint="eastAsia"/>
                                    <w:highlight w:val="yellow"/>
                                  </w:rPr>
                                  <w:t>令和</w:t>
                                </w:r>
                                <w:r w:rsidR="007C1FA5">
                                  <w:rPr>
                                    <w:rFonts w:hint="eastAsia"/>
                                    <w:highlight w:val="yellow"/>
                                  </w:rPr>
                                  <w:t>9</w:t>
                                </w:r>
                                <w:r w:rsidR="00295645">
                                  <w:rPr>
                                    <w:rFonts w:hint="eastAsia"/>
                                    <w:highlight w:val="yellow"/>
                                  </w:rPr>
                                  <w:t>年２</w:t>
                                </w:r>
                                <w:r w:rsidR="00CF75A8" w:rsidRPr="00B12511">
                                  <w:rPr>
                                    <w:highlight w:val="yellow"/>
                                  </w:rPr>
                                  <w:t>月</w:t>
                                </w:r>
                                <w:r w:rsidR="007C1FA5">
                                  <w:rPr>
                                    <w:rFonts w:hint="eastAsia"/>
                                    <w:highlight w:val="yellow"/>
                                  </w:rPr>
                                  <w:t>26</w:t>
                                </w:r>
                                <w:r w:rsidR="00CF75A8" w:rsidRPr="00B12511">
                                  <w:rPr>
                                    <w:highlight w:val="yellow"/>
                                  </w:rPr>
                                  <w:t>日</w:t>
                                </w:r>
                                <w:r w:rsidR="00CF75A8">
                                  <w:rPr>
                                    <w:rFonts w:hint="eastAsia"/>
                                  </w:rPr>
                                  <w:t>まで</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g:grpSp>
                      <wpg:grpSp>
                        <wpg:cNvPr id="11" name="グループ化 11"/>
                        <wpg:cNvGrpSpPr/>
                        <wpg:grpSpPr>
                          <a:xfrm>
                            <a:off x="647700" y="812800"/>
                            <a:ext cx="431800" cy="2152650"/>
                            <a:chOff x="0" y="0"/>
                            <a:chExt cx="431800" cy="2152650"/>
                          </a:xfrm>
                        </wpg:grpSpPr>
                        <wps:wsp>
                          <wps:cNvPr id="7" name="下矢印 7"/>
                          <wps:cNvSpPr/>
                          <wps:spPr>
                            <a:xfrm>
                              <a:off x="0" y="0"/>
                              <a:ext cx="431800" cy="158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下矢印 8"/>
                          <wps:cNvSpPr/>
                          <wps:spPr>
                            <a:xfrm>
                              <a:off x="0" y="565150"/>
                              <a:ext cx="431800" cy="158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下矢印 9"/>
                          <wps:cNvSpPr/>
                          <wps:spPr>
                            <a:xfrm>
                              <a:off x="0" y="1397000"/>
                              <a:ext cx="431800" cy="158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下矢印 10"/>
                          <wps:cNvSpPr/>
                          <wps:spPr>
                            <a:xfrm>
                              <a:off x="0" y="1993900"/>
                              <a:ext cx="431800" cy="158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EAA1D25" id="グループ化 12" o:spid="_x0000_s1032" style="position:absolute;left:0;text-align:left;margin-left:0;margin-top:3.5pt;width:137.55pt;height:351.75pt;z-index:251673600;mso-position-horizontal:left;mso-position-horizontal-relative:margin;mso-height-relative:margin" coordsize="17468,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">
                <v:group id="グループ化 6" o:spid="_x0000_s1033" style="position:absolute;width:17468;height:36004" coordsize="17470,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1" o:spid="_x0000_s1034" type="#_x0000_t202" style="position:absolute;left:190;width:17280;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" fillcolor="white [3201]" strokeweight=".5pt">
                    <v:textbox inset="2mm,2mm,2mm,2mm">
                      <w:txbxContent>
                        <w:p w:rsidR="00CF75A8" w:rsidRDefault="00CF75A8" w:rsidP="0099112E">
                          <w:pPr>
                            <w:jc w:val="center"/>
                          </w:pPr>
                          <w:r>
                            <w:rPr>
                              <w:rFonts w:hint="eastAsia"/>
                            </w:rPr>
                            <w:t>応募</w:t>
                          </w:r>
                          <w:r>
                            <w:t>書類提出</w:t>
                          </w:r>
                        </w:p>
                        <w:p w:rsidR="00CF75A8" w:rsidRPr="006E504A" w:rsidRDefault="00CF75A8" w:rsidP="0099112E">
                          <w:pPr>
                            <w:jc w:val="center"/>
                            <w:rPr>
                              <w:sz w:val="20"/>
                            </w:rPr>
                          </w:pPr>
                          <w:r w:rsidRPr="006E504A">
                            <w:rPr>
                              <w:rFonts w:hint="eastAsia"/>
                              <w:sz w:val="20"/>
                              <w:highlight w:val="yellow"/>
                            </w:rPr>
                            <w:t>令和</w:t>
                          </w:r>
                          <w:r w:rsidR="007C1FA5">
                            <w:rPr>
                              <w:rFonts w:hint="eastAsia"/>
                              <w:sz w:val="20"/>
                              <w:highlight w:val="yellow"/>
                            </w:rPr>
                            <w:t>8</w:t>
                          </w:r>
                          <w:r w:rsidR="006D43FC">
                            <w:rPr>
                              <w:rFonts w:hint="eastAsia"/>
                              <w:sz w:val="20"/>
                              <w:highlight w:val="yellow"/>
                            </w:rPr>
                            <w:t>年4月30日（木）</w:t>
                          </w:r>
                        </w:p>
                        <w:p w:rsidR="00CF75A8" w:rsidRDefault="00CF75A8" w:rsidP="0099112E">
                          <w:pPr>
                            <w:jc w:val="center"/>
                          </w:pPr>
                          <w:r>
                            <w:t>午後5時</w:t>
                          </w:r>
                          <w:r>
                            <w:rPr>
                              <w:rFonts w:hint="eastAsia"/>
                            </w:rPr>
                            <w:t>まで（</w:t>
                          </w:r>
                          <w:r>
                            <w:t>必着）</w:t>
                          </w:r>
                        </w:p>
                      </w:txbxContent>
                    </v:textbox>
                  </v:shape>
                  <v:shape id="テキスト ボックス 2" o:spid="_x0000_s1035" type="#_x0000_t202" style="position:absolute;top:10096;width:17280;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" fillcolor="white [3201]" strokeweight=".5pt">
                    <v:textbox inset="2mm,2mm,2mm,2mm">
                      <w:txbxContent>
                        <w:p w:rsidR="00CF75A8" w:rsidRDefault="00CF75A8" w:rsidP="0099112E">
                          <w:pPr>
                            <w:jc w:val="center"/>
                          </w:pPr>
                          <w:r>
                            <w:rPr>
                              <w:rFonts w:hint="eastAsia"/>
                            </w:rPr>
                            <w:t>書類審査</w:t>
                          </w:r>
                        </w:p>
                      </w:txbxContent>
                    </v:textbox>
                  </v:shape>
                  <v:shape id="テキスト ボックス 3" o:spid="_x0000_s1036" type="#_x0000_t202" style="position:absolute;left:63;top:15938;width:17280;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" fillcolor="white [3201]" strokeweight=".5pt">
                    <v:textbox inset="2mm,2mm,2mm,2mm">
                      <w:txbxContent>
                        <w:p w:rsidR="00CF75A8" w:rsidRDefault="00CF75A8" w:rsidP="0099112E">
                          <w:pPr>
                            <w:jc w:val="center"/>
                          </w:pPr>
                          <w:r>
                            <w:rPr>
                              <w:rFonts w:hint="eastAsia"/>
                            </w:rPr>
                            <w:t>審査結果</w:t>
                          </w:r>
                          <w:r>
                            <w:t>通知</w:t>
                          </w:r>
                        </w:p>
                        <w:p w:rsidR="00CF75A8" w:rsidRDefault="00FC1C61" w:rsidP="0099112E">
                          <w:pPr>
                            <w:jc w:val="center"/>
                          </w:pPr>
                          <w:r>
                            <w:rPr>
                              <w:rFonts w:hint="eastAsia"/>
                            </w:rPr>
                            <w:t>５</w:t>
                          </w:r>
                          <w:r w:rsidR="00CF75A8">
                            <w:rPr>
                              <w:rFonts w:hint="eastAsia"/>
                            </w:rPr>
                            <w:t>月</w:t>
                          </w:r>
                          <w:r w:rsidR="00CF75A8">
                            <w:t>上旬</w:t>
                          </w:r>
                          <w:r w:rsidR="00EA4B66">
                            <w:rPr>
                              <w:rFonts w:hint="eastAsia"/>
                            </w:rPr>
                            <w:t>頃</w:t>
                          </w:r>
                        </w:p>
                      </w:txbxContent>
                    </v:textbox>
                  </v:shape>
                  <v:shape id="テキスト ボックス 4" o:spid="_x0000_s1037" type="#_x0000_t202" style="position:absolute;top:24447;width:17280;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" fillcolor="white [3201]" strokeweight=".5pt">
                    <v:textbox inset="2mm,2mm,2mm,2mm">
                      <w:txbxContent>
                        <w:p w:rsidR="00CF75A8" w:rsidRDefault="00CF75A8" w:rsidP="0099112E">
                          <w:pPr>
                            <w:jc w:val="center"/>
                          </w:pPr>
                          <w:r>
                            <w:rPr>
                              <w:rFonts w:hint="eastAsia"/>
                            </w:rPr>
                            <w:t>補助金交付</w:t>
                          </w:r>
                        </w:p>
                      </w:txbxContent>
                    </v:textbox>
                  </v:shape>
                  <v:shape id="テキスト ボックス 5" o:spid="_x0000_s1038" type="#_x0000_t202" style="position:absolute;left:63;top:30480;width:1728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" fillcolor="white [3201]" strokeweight=".5pt">
                    <v:textbox inset="2mm,2mm,2mm,2mm">
                      <w:txbxContent>
                        <w:p w:rsidR="00CF75A8" w:rsidRDefault="00CF75A8" w:rsidP="0099112E">
                          <w:pPr>
                            <w:jc w:val="center"/>
                          </w:pPr>
                          <w:r>
                            <w:rPr>
                              <w:rFonts w:hint="eastAsia"/>
                            </w:rPr>
                            <w:t>事業報告</w:t>
                          </w:r>
                          <w:r>
                            <w:t>・実績報告期限</w:t>
                          </w:r>
                        </w:p>
                        <w:p w:rsidR="00CF75A8" w:rsidRDefault="00B12511" w:rsidP="0099112E">
                          <w:pPr>
                            <w:jc w:val="center"/>
                          </w:pPr>
                          <w:r w:rsidRPr="00B12511">
                            <w:rPr>
                              <w:rFonts w:hint="eastAsia"/>
                              <w:highlight w:val="yellow"/>
                            </w:rPr>
                            <w:t>令和</w:t>
                          </w:r>
                          <w:r w:rsidR="007C1FA5">
                            <w:rPr>
                              <w:rFonts w:hint="eastAsia"/>
                              <w:highlight w:val="yellow"/>
                            </w:rPr>
                            <w:t>9</w:t>
                          </w:r>
                          <w:r w:rsidR="00295645">
                            <w:rPr>
                              <w:rFonts w:hint="eastAsia"/>
                              <w:highlight w:val="yellow"/>
                            </w:rPr>
                            <w:t>年２</w:t>
                          </w:r>
                          <w:r w:rsidR="00CF75A8" w:rsidRPr="00B12511">
                            <w:rPr>
                              <w:highlight w:val="yellow"/>
                            </w:rPr>
                            <w:t>月</w:t>
                          </w:r>
                          <w:r w:rsidR="007C1FA5">
                            <w:rPr>
                              <w:rFonts w:hint="eastAsia"/>
                              <w:highlight w:val="yellow"/>
                            </w:rPr>
                            <w:t>26</w:t>
                          </w:r>
                          <w:r w:rsidR="00CF75A8" w:rsidRPr="00B12511">
                            <w:rPr>
                              <w:highlight w:val="yellow"/>
                            </w:rPr>
                            <w:t>日</w:t>
                          </w:r>
                          <w:r w:rsidR="00CF75A8">
                            <w:rPr>
                              <w:rFonts w:hint="eastAsia"/>
                            </w:rPr>
                            <w:t>まで</w:t>
                          </w:r>
                        </w:p>
                      </w:txbxContent>
                    </v:textbox>
                  </v:shape>
                </v:group>
                <v:group id="グループ化 11" o:spid="_x0000_s1039" style="position:absolute;left:6477;top:8128;width:4318;height:21526" coordsize="4318,2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40" type="#_x0000_t67" style="position:absolute;width:4318;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" adj="10800" fillcolor="#5b9bd5 [3204]" strokecolor="#1f4d78 [1604]" strokeweight="1pt"/>
                  <v:shape id="下矢印 8" o:spid="_x0000_s1041" type="#_x0000_t67" style="position:absolute;top:5651;width:4318;height:1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" adj="10800" fillcolor="#5b9bd5 [3204]" strokecolor="#1f4d78 [1604]" strokeweight="1pt"/>
                  <v:shape id="下矢印 9" o:spid="_x0000_s1042" type="#_x0000_t67" style="position:absolute;top:13970;width:4318;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" adj="10800" fillcolor="#5b9bd5 [3204]" strokecolor="#1f4d78 [1604]" strokeweight="1pt"/>
                  <v:shape id="下矢印 10" o:spid="_x0000_s1043" type="#_x0000_t67" style="position:absolute;top:19939;width:4318;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" adj="10800" fillcolor="#5b9bd5 [3204]" strokecolor="#1f4d78 [1604]" strokeweight="1pt"/>
                </v:group>
                <w10:wrap anchorx="margin"/>
              </v:group>
            </w:pict>
          </mc:Fallback>
        </mc:AlternateContent>
      </w:r>
      <w:r w:rsidR="00FC5E7F">
        <w:br w:type="page"/>
      </w:r>
    </w:p>
    <w:p w:rsidR="00FC5E7F" w:rsidRPr="00EC08F9" w:rsidRDefault="00205CC1">
      <w:pPr>
        <w:rPr>
          <w:b/>
          <w:sz w:val="24"/>
          <w:szCs w:val="24"/>
        </w:rPr>
      </w:pPr>
      <w:r w:rsidRPr="00EC08F9">
        <w:rPr>
          <w:rFonts w:hint="eastAsia"/>
          <w:b/>
          <w:sz w:val="24"/>
          <w:szCs w:val="24"/>
        </w:rPr>
        <w:t>応募の対象となる団体</w:t>
      </w:r>
    </w:p>
    <w:p w:rsidR="00205CC1" w:rsidRDefault="00205CC1" w:rsidP="00205CC1">
      <w:pPr>
        <w:pStyle w:val="a3"/>
        <w:numPr>
          <w:ilvl w:val="0"/>
          <w:numId w:val="1"/>
        </w:numPr>
        <w:ind w:leftChars="0"/>
      </w:pPr>
      <w:r>
        <w:rPr>
          <w:rFonts w:hint="eastAsia"/>
        </w:rPr>
        <w:t>市内で主たる活動を行っている団体</w:t>
      </w:r>
    </w:p>
    <w:p w:rsidR="00205CC1" w:rsidRDefault="00205CC1" w:rsidP="00205CC1">
      <w:pPr>
        <w:pStyle w:val="a3"/>
        <w:numPr>
          <w:ilvl w:val="0"/>
          <w:numId w:val="1"/>
        </w:numPr>
        <w:ind w:leftChars="0"/>
      </w:pPr>
      <w:r>
        <w:rPr>
          <w:rFonts w:hint="eastAsia"/>
        </w:rPr>
        <w:t>会員が５人以上で、会員の過半数が市内、在勤又は在学している団体</w:t>
      </w:r>
    </w:p>
    <w:p w:rsidR="00205CC1" w:rsidRDefault="00205CC1" w:rsidP="00205CC1">
      <w:pPr>
        <w:pStyle w:val="a3"/>
        <w:numPr>
          <w:ilvl w:val="0"/>
          <w:numId w:val="1"/>
        </w:numPr>
        <w:ind w:leftChars="0"/>
      </w:pPr>
      <w:r>
        <w:rPr>
          <w:rFonts w:hint="eastAsia"/>
        </w:rPr>
        <w:t>非営利かつ公益的な活動を継続的に推進する団体</w:t>
      </w:r>
    </w:p>
    <w:p w:rsidR="00205CC1" w:rsidRDefault="00205CC1" w:rsidP="00205CC1">
      <w:pPr>
        <w:pStyle w:val="a3"/>
        <w:numPr>
          <w:ilvl w:val="0"/>
          <w:numId w:val="1"/>
        </w:numPr>
        <w:ind w:leftChars="0"/>
      </w:pPr>
      <w:r>
        <w:rPr>
          <w:rFonts w:hint="eastAsia"/>
        </w:rPr>
        <w:t>この事業に係る桜井市観光振興事業補助金（以下「補助金」）交付決定後１年以上継続して活動する見込みがある団体</w:t>
      </w:r>
    </w:p>
    <w:p w:rsidR="00205CC1" w:rsidRDefault="00205CC1" w:rsidP="00205CC1">
      <w:r>
        <w:rPr>
          <w:rFonts w:hint="eastAsia"/>
        </w:rPr>
        <w:t>※（１）～（４）のすべての要件を満たしている団体が対象です。</w:t>
      </w:r>
    </w:p>
    <w:p w:rsidR="00205CC1" w:rsidRDefault="00205CC1" w:rsidP="00205CC1">
      <w:r>
        <w:rPr>
          <w:rFonts w:hint="eastAsia"/>
        </w:rPr>
        <w:t>ただし、次の条件のいずれかに該当する団体は応募の対象になりません。</w:t>
      </w:r>
    </w:p>
    <w:p w:rsidR="00205CC1" w:rsidRDefault="00205CC1" w:rsidP="00205CC1">
      <w:pPr>
        <w:pStyle w:val="a3"/>
        <w:numPr>
          <w:ilvl w:val="0"/>
          <w:numId w:val="2"/>
        </w:numPr>
        <w:ind w:leftChars="0"/>
      </w:pPr>
      <w:r>
        <w:rPr>
          <w:rFonts w:hint="eastAsia"/>
        </w:rPr>
        <w:t>特定の政治、宗教、思想等に関わる団体</w:t>
      </w:r>
    </w:p>
    <w:p w:rsidR="00205CC1" w:rsidRDefault="00205CC1" w:rsidP="00205CC1">
      <w:pPr>
        <w:pStyle w:val="a3"/>
        <w:numPr>
          <w:ilvl w:val="0"/>
          <w:numId w:val="2"/>
        </w:numPr>
        <w:ind w:leftChars="0"/>
      </w:pPr>
      <w:r>
        <w:rPr>
          <w:rFonts w:hint="eastAsia"/>
        </w:rPr>
        <w:t>特定の公職者（候補者を含む。）又は政党を推薦し、支持し、又は反対することを目的とする団体</w:t>
      </w:r>
    </w:p>
    <w:p w:rsidR="00205CC1" w:rsidRDefault="00205CC1" w:rsidP="00205CC1">
      <w:pPr>
        <w:pStyle w:val="a3"/>
        <w:numPr>
          <w:ilvl w:val="0"/>
          <w:numId w:val="2"/>
        </w:numPr>
        <w:ind w:leftChars="0"/>
      </w:pPr>
      <w:r>
        <w:rPr>
          <w:rFonts w:hint="eastAsia"/>
        </w:rPr>
        <w:t>暴力団（暴力団員による不当な行為の防止等に関する法律（平成３年法律第７７号。以下</w:t>
      </w:r>
      <w:r w:rsidR="00D06D13">
        <w:rPr>
          <w:rFonts w:hint="eastAsia"/>
        </w:rPr>
        <w:t>この号において</w:t>
      </w:r>
      <w:r>
        <w:rPr>
          <w:rFonts w:hint="eastAsia"/>
        </w:rPr>
        <w:t>「法」</w:t>
      </w:r>
      <w:r w:rsidR="00D06D13">
        <w:rPr>
          <w:rFonts w:hint="eastAsia"/>
        </w:rPr>
        <w:t>という。</w:t>
      </w:r>
      <w:r>
        <w:rPr>
          <w:rFonts w:hint="eastAsia"/>
        </w:rPr>
        <w:t>）第２条第２項に規定する暴力団をいう。以下同じ。）又は暴力団員（法第２条第６号に規定する暴力団員をいう。）と社会的に非難されるべき関係を有する団体</w:t>
      </w:r>
    </w:p>
    <w:p w:rsidR="00205CC1" w:rsidRDefault="00205CC1" w:rsidP="00205CC1">
      <w:pPr>
        <w:pStyle w:val="a3"/>
        <w:numPr>
          <w:ilvl w:val="0"/>
          <w:numId w:val="2"/>
        </w:numPr>
        <w:ind w:leftChars="0"/>
      </w:pPr>
      <w:r>
        <w:rPr>
          <w:rFonts w:hint="eastAsia"/>
        </w:rPr>
        <w:t>営利を主たる目的とする団体</w:t>
      </w:r>
    </w:p>
    <w:p w:rsidR="00205CC1" w:rsidRDefault="00205CC1" w:rsidP="00205CC1">
      <w:pPr>
        <w:pStyle w:val="a3"/>
        <w:numPr>
          <w:ilvl w:val="0"/>
          <w:numId w:val="2"/>
        </w:numPr>
        <w:ind w:leftChars="0"/>
      </w:pPr>
      <w:r>
        <w:rPr>
          <w:rFonts w:hint="eastAsia"/>
        </w:rPr>
        <w:t>その他補助金の交付を受けることが適当でないと一般社団法人桜井市観光協会が認める団体</w:t>
      </w:r>
    </w:p>
    <w:p w:rsidR="00205CC1" w:rsidRDefault="00205CC1" w:rsidP="00205CC1"/>
    <w:p w:rsidR="00205CC1" w:rsidRPr="00EC08F9" w:rsidRDefault="00205CC1" w:rsidP="00205CC1">
      <w:pPr>
        <w:rPr>
          <w:b/>
          <w:sz w:val="24"/>
          <w:szCs w:val="24"/>
        </w:rPr>
      </w:pPr>
      <w:r w:rsidRPr="00EC08F9">
        <w:rPr>
          <w:rFonts w:hint="eastAsia"/>
          <w:b/>
          <w:sz w:val="24"/>
          <w:szCs w:val="24"/>
        </w:rPr>
        <w:t>補助の対象となる事業</w:t>
      </w:r>
    </w:p>
    <w:p w:rsidR="00205CC1" w:rsidRPr="00163B06" w:rsidRDefault="00205CC1" w:rsidP="00205CC1">
      <w:pPr>
        <w:pStyle w:val="a3"/>
        <w:numPr>
          <w:ilvl w:val="0"/>
          <w:numId w:val="3"/>
        </w:numPr>
        <w:ind w:leftChars="0"/>
      </w:pPr>
      <w:r w:rsidRPr="00163B06">
        <w:rPr>
          <w:rFonts w:hint="eastAsia"/>
        </w:rPr>
        <w:t>市内の観光資源を広く市内外に紹介するための情報発信等に関する事業</w:t>
      </w:r>
    </w:p>
    <w:p w:rsidR="00205CC1" w:rsidRDefault="00205CC1" w:rsidP="00205CC1">
      <w:pPr>
        <w:pStyle w:val="a3"/>
        <w:numPr>
          <w:ilvl w:val="0"/>
          <w:numId w:val="3"/>
        </w:numPr>
        <w:ind w:leftChars="0"/>
      </w:pPr>
      <w:r w:rsidRPr="002206C7">
        <w:rPr>
          <w:rFonts w:hint="eastAsia"/>
          <w:color w:val="000000" w:themeColor="text1"/>
        </w:rPr>
        <w:t>観光客を市内に呼び込むためのイベントの実施、</w:t>
      </w:r>
      <w:r w:rsidRPr="00163B06">
        <w:rPr>
          <w:rFonts w:hint="eastAsia"/>
        </w:rPr>
        <w:t>受入体制の整備</w:t>
      </w:r>
      <w:r w:rsidRPr="002206C7">
        <w:rPr>
          <w:rFonts w:hint="eastAsia"/>
          <w:color w:val="000000" w:themeColor="text1"/>
        </w:rPr>
        <w:t>、又は観光資源の</w:t>
      </w:r>
      <w:r>
        <w:rPr>
          <w:rFonts w:hint="eastAsia"/>
        </w:rPr>
        <w:t>周辺整備等に関する事業</w:t>
      </w:r>
    </w:p>
    <w:p w:rsidR="00205CC1" w:rsidRDefault="00205CC1" w:rsidP="00205CC1">
      <w:pPr>
        <w:pStyle w:val="a3"/>
        <w:numPr>
          <w:ilvl w:val="0"/>
          <w:numId w:val="3"/>
        </w:numPr>
        <w:ind w:leftChars="0"/>
      </w:pPr>
      <w:r>
        <w:rPr>
          <w:rFonts w:hint="eastAsia"/>
        </w:rPr>
        <w:t>市民、市内事業者等の観光振興に対する気運を醸成するための研修会の実施等に関する事業</w:t>
      </w:r>
    </w:p>
    <w:p w:rsidR="00205CC1" w:rsidRDefault="00205CC1" w:rsidP="00205CC1">
      <w:pPr>
        <w:pStyle w:val="a3"/>
        <w:numPr>
          <w:ilvl w:val="0"/>
          <w:numId w:val="3"/>
        </w:numPr>
        <w:ind w:leftChars="0"/>
      </w:pPr>
      <w:r>
        <w:rPr>
          <w:rFonts w:hint="eastAsia"/>
        </w:rPr>
        <w:t>その他一般社団法人桜井市観光協会が適合すると認めた事業</w:t>
      </w:r>
    </w:p>
    <w:p w:rsidR="00205CC1" w:rsidRDefault="00205CC1" w:rsidP="00295645">
      <w:pPr>
        <w:ind w:firstLineChars="300" w:firstLine="630"/>
      </w:pPr>
      <w:r>
        <w:rPr>
          <w:rFonts w:hint="eastAsia"/>
        </w:rPr>
        <w:t>ただし、次の条件のいずれかに該当する事業は補助事業の対象にはなりません。</w:t>
      </w:r>
    </w:p>
    <w:p w:rsidR="00205CC1" w:rsidRDefault="00205CC1" w:rsidP="00205CC1">
      <w:pPr>
        <w:pStyle w:val="a3"/>
        <w:numPr>
          <w:ilvl w:val="0"/>
          <w:numId w:val="4"/>
        </w:numPr>
        <w:ind w:leftChars="0"/>
      </w:pPr>
      <w:r>
        <w:rPr>
          <w:rFonts w:hint="eastAsia"/>
        </w:rPr>
        <w:t>特定の政治、宗教、思想等に関連した事業</w:t>
      </w:r>
    </w:p>
    <w:p w:rsidR="00205CC1" w:rsidRDefault="00205CC1" w:rsidP="00205CC1">
      <w:pPr>
        <w:pStyle w:val="a3"/>
        <w:numPr>
          <w:ilvl w:val="0"/>
          <w:numId w:val="4"/>
        </w:numPr>
        <w:ind w:leftChars="0"/>
      </w:pPr>
      <w:r>
        <w:rPr>
          <w:rFonts w:hint="eastAsia"/>
        </w:rPr>
        <w:t>事業効果に持続性及び発展性に欠けると認められる事業</w:t>
      </w:r>
    </w:p>
    <w:p w:rsidR="00205CC1" w:rsidRDefault="007E061E" w:rsidP="00205CC1">
      <w:pPr>
        <w:pStyle w:val="a3"/>
        <w:numPr>
          <w:ilvl w:val="0"/>
          <w:numId w:val="4"/>
        </w:numPr>
        <w:ind w:leftChars="0"/>
      </w:pPr>
      <w:r>
        <w:rPr>
          <w:rFonts w:hint="eastAsia"/>
        </w:rPr>
        <w:t>桜井市の</w:t>
      </w:r>
      <w:r w:rsidR="00205CC1">
        <w:rPr>
          <w:rFonts w:hint="eastAsia"/>
        </w:rPr>
        <w:t>補助金等の交付を受けている又は受ける予定がある事業</w:t>
      </w:r>
    </w:p>
    <w:p w:rsidR="00205CC1" w:rsidRDefault="00205CC1" w:rsidP="00205CC1">
      <w:pPr>
        <w:pStyle w:val="a3"/>
        <w:numPr>
          <w:ilvl w:val="0"/>
          <w:numId w:val="4"/>
        </w:numPr>
        <w:ind w:leftChars="0"/>
      </w:pPr>
      <w:r>
        <w:rPr>
          <w:rFonts w:hint="eastAsia"/>
        </w:rPr>
        <w:t>その他一般社団法人桜井市観光協会が適当でないと認める事業</w:t>
      </w:r>
    </w:p>
    <w:p w:rsidR="00FE16E8" w:rsidRDefault="00FE16E8" w:rsidP="00205CC1">
      <w:r>
        <w:br w:type="page"/>
      </w:r>
    </w:p>
    <w:p w:rsidR="00205CC1" w:rsidRPr="00EC08F9" w:rsidRDefault="00FE16E8" w:rsidP="00205CC1">
      <w:pPr>
        <w:rPr>
          <w:b/>
          <w:sz w:val="24"/>
          <w:szCs w:val="24"/>
        </w:rPr>
      </w:pPr>
      <w:r w:rsidRPr="00EC08F9">
        <w:rPr>
          <w:rFonts w:hint="eastAsia"/>
          <w:b/>
          <w:sz w:val="24"/>
          <w:szCs w:val="24"/>
        </w:rPr>
        <w:t>補助率及び補助限度額</w:t>
      </w:r>
    </w:p>
    <w:p w:rsidR="00FE16E8" w:rsidRDefault="00FE16E8" w:rsidP="00205CC1">
      <w:r>
        <w:rPr>
          <w:rFonts w:hint="eastAsia"/>
        </w:rPr>
        <w:t>補助対象経費の総額３分の２を乗じて得た額、または補助限度額（２０万円）のいずれか低い額</w:t>
      </w:r>
    </w:p>
    <w:p w:rsidR="00FE16E8" w:rsidRDefault="00FE16E8" w:rsidP="00205CC1">
      <w:r>
        <w:rPr>
          <w:rFonts w:hint="eastAsia"/>
        </w:rPr>
        <w:t>例）補助対象経費６０万</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D2"/>
          </mc:Choice>
          <mc:Fallback>
            <w:t>⇒</w:t>
          </mc:Fallback>
        </mc:AlternateContent>
      </w:r>
      <w:r>
        <w:rPr>
          <w:rFonts w:hint="eastAsia"/>
        </w:rPr>
        <w:t>補助額２０万円（補助限度額）</w:t>
      </w:r>
    </w:p>
    <w:p w:rsidR="00FE16E8" w:rsidRDefault="00FE16E8" w:rsidP="00205CC1">
      <w:r>
        <w:rPr>
          <w:rFonts w:hint="eastAsia"/>
        </w:rPr>
        <w:t xml:space="preserve">　　補助対象経費１５万</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D2"/>
          </mc:Choice>
          <mc:Fallback>
            <w:t>⇒</w:t>
          </mc:Fallback>
        </mc:AlternateContent>
      </w:r>
      <w:r>
        <w:rPr>
          <w:rFonts w:hint="eastAsia"/>
        </w:rPr>
        <w:t>補助額１０万円（3分の２）</w:t>
      </w:r>
    </w:p>
    <w:p w:rsidR="00FE16E8" w:rsidRPr="00EC08F9" w:rsidRDefault="00FE16E8" w:rsidP="00205CC1">
      <w:pPr>
        <w:rPr>
          <w:rFonts w:asciiTheme="minorEastAsia" w:hAnsiTheme="minorEastAsia" w:cs="ＭＳ 明朝"/>
        </w:rPr>
      </w:pPr>
      <w:r w:rsidRPr="00EC08F9">
        <w:rPr>
          <w:rFonts w:asciiTheme="minorEastAsia" w:hAnsiTheme="minorEastAsia" w:hint="eastAsia"/>
        </w:rPr>
        <w:t>※</w:t>
      </w:r>
      <w:r w:rsidRPr="00EC08F9">
        <w:rPr>
          <w:rFonts w:asciiTheme="minorEastAsia" w:hAnsiTheme="minorEastAsia" w:cs="ＭＳ 明朝" w:hint="eastAsia"/>
        </w:rPr>
        <w:t>1,000円未満の端数が生じたときは、これを切り捨てるものとする。</w:t>
      </w:r>
    </w:p>
    <w:p w:rsidR="00FE16E8" w:rsidRPr="00EC08F9" w:rsidRDefault="00FE16E8" w:rsidP="00205CC1">
      <w:pPr>
        <w:rPr>
          <w:rFonts w:asciiTheme="minorEastAsia" w:hAnsiTheme="minorEastAsia" w:cs="ＭＳ 明朝"/>
        </w:rPr>
      </w:pPr>
      <w:r w:rsidRPr="00EC08F9">
        <w:rPr>
          <w:rFonts w:asciiTheme="minorEastAsia" w:hAnsiTheme="minorEastAsia" w:cs="ＭＳ 明朝" w:hint="eastAsia"/>
        </w:rPr>
        <w:t>※補助金の交付は同一年度において１補助対象団体につき１事業とする。</w:t>
      </w:r>
    </w:p>
    <w:p w:rsidR="00FE16E8" w:rsidRDefault="00FE16E8" w:rsidP="00FE16E8">
      <w:pPr>
        <w:ind w:left="141" w:hangingChars="67" w:hanging="141"/>
        <w:rPr>
          <w:rFonts w:asciiTheme="minorEastAsia" w:hAnsiTheme="minorEastAsia" w:cs="ＭＳ 明朝"/>
        </w:rPr>
      </w:pPr>
      <w:r w:rsidRPr="00EC08F9">
        <w:rPr>
          <w:rFonts w:asciiTheme="minorEastAsia" w:hAnsiTheme="minorEastAsia" w:cs="ＭＳ 明朝" w:hint="eastAsia"/>
        </w:rPr>
        <w:t>※国、県又は民間等から補助金（以下「他補助金」）を受けて実施する事業であって、補助金と他補助金の合計金額が補助対象経費を超えている場合、当該超過分の金額を補助金から減額します。</w:t>
      </w:r>
    </w:p>
    <w:p w:rsidR="00EC08F9" w:rsidRPr="00EC08F9" w:rsidRDefault="00EC08F9" w:rsidP="00FE16E8">
      <w:pPr>
        <w:ind w:left="141" w:hangingChars="67" w:hanging="141"/>
        <w:rPr>
          <w:rFonts w:asciiTheme="minorEastAsia" w:hAnsiTheme="minorEastAsia" w:cs="ＭＳ 明朝"/>
        </w:rPr>
      </w:pPr>
    </w:p>
    <w:p w:rsidR="00FE16E8" w:rsidRPr="00EC08F9" w:rsidRDefault="00FE16E8" w:rsidP="00FE16E8">
      <w:pPr>
        <w:rPr>
          <w:b/>
          <w:sz w:val="24"/>
          <w:szCs w:val="24"/>
        </w:rPr>
      </w:pPr>
      <w:r w:rsidRPr="000B4ED4">
        <w:rPr>
          <w:rFonts w:hint="eastAsia"/>
          <w:b/>
          <w:sz w:val="24"/>
          <w:szCs w:val="24"/>
        </w:rPr>
        <w:t>補助金の交付対象となる経費</w:t>
      </w:r>
    </w:p>
    <w:tbl>
      <w:tblPr>
        <w:tblStyle w:val="a4"/>
        <w:tblW w:w="0" w:type="auto"/>
        <w:tblLook w:val="04A0" w:firstRow="1" w:lastRow="0" w:firstColumn="1" w:lastColumn="0" w:noHBand="0" w:noVBand="1"/>
      </w:tblPr>
      <w:tblGrid>
        <w:gridCol w:w="846"/>
        <w:gridCol w:w="1276"/>
        <w:gridCol w:w="6372"/>
      </w:tblGrid>
      <w:tr w:rsidR="00FE16E8" w:rsidTr="00FE16E8">
        <w:tc>
          <w:tcPr>
            <w:tcW w:w="2122" w:type="dxa"/>
            <w:gridSpan w:val="2"/>
          </w:tcPr>
          <w:p w:rsidR="00FE16E8" w:rsidRDefault="00FE16E8" w:rsidP="00FE16E8">
            <w:r>
              <w:rPr>
                <w:rFonts w:hint="eastAsia"/>
              </w:rPr>
              <w:t>区分</w:t>
            </w:r>
          </w:p>
        </w:tc>
        <w:tc>
          <w:tcPr>
            <w:tcW w:w="6372" w:type="dxa"/>
          </w:tcPr>
          <w:p w:rsidR="00FE16E8" w:rsidRDefault="00FE16E8" w:rsidP="00FE16E8">
            <w:r>
              <w:rPr>
                <w:rFonts w:hint="eastAsia"/>
              </w:rPr>
              <w:t>経費の種類</w:t>
            </w:r>
          </w:p>
        </w:tc>
      </w:tr>
      <w:tr w:rsidR="00FE16E8" w:rsidTr="00FE16E8">
        <w:tc>
          <w:tcPr>
            <w:tcW w:w="2122" w:type="dxa"/>
            <w:gridSpan w:val="2"/>
          </w:tcPr>
          <w:p w:rsidR="00FE16E8" w:rsidRDefault="00FE16E8" w:rsidP="00FE16E8">
            <w:r>
              <w:rPr>
                <w:rFonts w:hint="eastAsia"/>
              </w:rPr>
              <w:t>報償費</w:t>
            </w:r>
          </w:p>
        </w:tc>
        <w:tc>
          <w:tcPr>
            <w:tcW w:w="6372" w:type="dxa"/>
          </w:tcPr>
          <w:p w:rsidR="00FE16E8" w:rsidRDefault="00FE16E8" w:rsidP="00FE16E8">
            <w:r>
              <w:rPr>
                <w:rFonts w:hint="eastAsia"/>
              </w:rPr>
              <w:t>講師、出演者、協力者等への謝金等</w:t>
            </w:r>
          </w:p>
        </w:tc>
      </w:tr>
      <w:tr w:rsidR="00FE16E8" w:rsidTr="00FE16E8">
        <w:tc>
          <w:tcPr>
            <w:tcW w:w="2122" w:type="dxa"/>
            <w:gridSpan w:val="2"/>
          </w:tcPr>
          <w:p w:rsidR="00FE16E8" w:rsidRPr="00F804F8" w:rsidRDefault="00FE16E8" w:rsidP="00FE16E8">
            <w:r w:rsidRPr="00F804F8">
              <w:rPr>
                <w:rFonts w:hint="eastAsia"/>
              </w:rPr>
              <w:t>旅費</w:t>
            </w:r>
          </w:p>
        </w:tc>
        <w:tc>
          <w:tcPr>
            <w:tcW w:w="6372" w:type="dxa"/>
          </w:tcPr>
          <w:p w:rsidR="00B83BF7" w:rsidRDefault="00B83BF7" w:rsidP="00B83BF7">
            <w:pPr>
              <w:rPr>
                <w:color w:val="000000" w:themeColor="text1"/>
              </w:rPr>
            </w:pPr>
            <w:r w:rsidRPr="00B83BF7">
              <w:rPr>
                <w:rFonts w:hint="eastAsia"/>
                <w:color w:val="000000" w:themeColor="text1"/>
                <w:highlight w:val="yellow"/>
              </w:rPr>
              <w:t>・対象事業実施場所までの交通費の実費、通行料金など</w:t>
            </w:r>
          </w:p>
          <w:p w:rsidR="006E504A" w:rsidRDefault="00B83BF7" w:rsidP="00B83BF7">
            <w:pPr>
              <w:rPr>
                <w:color w:val="000000" w:themeColor="text1"/>
              </w:rPr>
            </w:pPr>
            <w:r>
              <w:rPr>
                <w:rFonts w:hint="eastAsia"/>
                <w:color w:val="000000" w:themeColor="text1"/>
              </w:rPr>
              <w:t>・</w:t>
            </w:r>
            <w:r w:rsidR="00FE16E8" w:rsidRPr="00B12511">
              <w:rPr>
                <w:rFonts w:hint="eastAsia"/>
                <w:color w:val="000000" w:themeColor="text1"/>
              </w:rPr>
              <w:t>講師等の移動および団体構成員の現地調査</w:t>
            </w:r>
            <w:r w:rsidR="00D56897" w:rsidRPr="00B12511">
              <w:rPr>
                <w:rFonts w:hint="eastAsia"/>
                <w:color w:val="000000" w:themeColor="text1"/>
              </w:rPr>
              <w:t>のための交通費</w:t>
            </w:r>
          </w:p>
          <w:p w:rsidR="002206C7" w:rsidRPr="00B12511" w:rsidRDefault="002206C7" w:rsidP="00B83BF7">
            <w:pPr>
              <w:rPr>
                <w:color w:val="000000" w:themeColor="text1"/>
              </w:rPr>
            </w:pPr>
            <w:r w:rsidRPr="00B12511">
              <w:rPr>
                <w:rFonts w:hint="eastAsia"/>
                <w:color w:val="000000" w:themeColor="text1"/>
              </w:rPr>
              <w:t>（</w:t>
            </w:r>
            <w:r w:rsidR="00B12511" w:rsidRPr="00B12511">
              <w:rPr>
                <w:rFonts w:hint="eastAsia"/>
                <w:color w:val="000000" w:themeColor="text1"/>
                <w:highlight w:val="yellow"/>
              </w:rPr>
              <w:t>原則</w:t>
            </w:r>
            <w:r w:rsidRPr="00B12511">
              <w:rPr>
                <w:rFonts w:hint="eastAsia"/>
                <w:color w:val="000000" w:themeColor="text1"/>
                <w:highlight w:val="yellow"/>
              </w:rPr>
              <w:t>、公共交通機関</w:t>
            </w:r>
            <w:r w:rsidR="000B4ED4" w:rsidRPr="00B12511">
              <w:rPr>
                <w:rFonts w:hint="eastAsia"/>
                <w:color w:val="000000" w:themeColor="text1"/>
                <w:highlight w:val="yellow"/>
              </w:rPr>
              <w:t>の利用</w:t>
            </w:r>
            <w:r w:rsidR="00115914" w:rsidRPr="00B12511">
              <w:rPr>
                <w:rFonts w:hint="eastAsia"/>
                <w:color w:val="000000" w:themeColor="text1"/>
                <w:highlight w:val="yellow"/>
              </w:rPr>
              <w:t>。</w:t>
            </w:r>
            <w:r w:rsidR="00B83BF7">
              <w:rPr>
                <w:rFonts w:hint="eastAsia"/>
                <w:color w:val="000000" w:themeColor="text1"/>
              </w:rPr>
              <w:t>）</w:t>
            </w:r>
            <w:r w:rsidR="00FE16E8" w:rsidRPr="00B12511">
              <w:rPr>
                <w:rFonts w:hint="eastAsia"/>
                <w:color w:val="000000" w:themeColor="text1"/>
              </w:rPr>
              <w:t>通行料等</w:t>
            </w:r>
          </w:p>
        </w:tc>
      </w:tr>
      <w:tr w:rsidR="00FE16E8" w:rsidTr="00FE16E8">
        <w:tc>
          <w:tcPr>
            <w:tcW w:w="846" w:type="dxa"/>
            <w:vMerge w:val="restart"/>
            <w:vAlign w:val="center"/>
          </w:tcPr>
          <w:p w:rsidR="00FE16E8" w:rsidRDefault="00FE16E8" w:rsidP="00FE16E8">
            <w:pPr>
              <w:jc w:val="center"/>
            </w:pPr>
            <w:r>
              <w:rPr>
                <w:rFonts w:hint="eastAsia"/>
              </w:rPr>
              <w:t>需用費</w:t>
            </w:r>
          </w:p>
        </w:tc>
        <w:tc>
          <w:tcPr>
            <w:tcW w:w="1276" w:type="dxa"/>
          </w:tcPr>
          <w:p w:rsidR="00FE16E8" w:rsidRDefault="00FE16E8" w:rsidP="00FE16E8">
            <w:r>
              <w:rPr>
                <w:rFonts w:hint="eastAsia"/>
              </w:rPr>
              <w:t>消耗品費</w:t>
            </w:r>
          </w:p>
        </w:tc>
        <w:tc>
          <w:tcPr>
            <w:tcW w:w="6372" w:type="dxa"/>
          </w:tcPr>
          <w:p w:rsidR="00FE16E8" w:rsidRDefault="00FE16E8" w:rsidP="00FE16E8">
            <w:r>
              <w:rPr>
                <w:rFonts w:hint="eastAsia"/>
              </w:rPr>
              <w:t>会議資料、ポスター等の用紙、封筒、文具等</w:t>
            </w:r>
          </w:p>
        </w:tc>
      </w:tr>
      <w:tr w:rsidR="00FE16E8" w:rsidTr="00FE16E8">
        <w:tc>
          <w:tcPr>
            <w:tcW w:w="846" w:type="dxa"/>
            <w:vMerge/>
          </w:tcPr>
          <w:p w:rsidR="00FE16E8" w:rsidRDefault="00FE16E8" w:rsidP="00FE16E8"/>
        </w:tc>
        <w:tc>
          <w:tcPr>
            <w:tcW w:w="1276" w:type="dxa"/>
          </w:tcPr>
          <w:p w:rsidR="00FE16E8" w:rsidRDefault="00FE16E8" w:rsidP="00FE16E8">
            <w:r>
              <w:rPr>
                <w:rFonts w:hint="eastAsia"/>
              </w:rPr>
              <w:t>燃料費</w:t>
            </w:r>
          </w:p>
        </w:tc>
        <w:tc>
          <w:tcPr>
            <w:tcW w:w="6372" w:type="dxa"/>
          </w:tcPr>
          <w:p w:rsidR="00FE16E8" w:rsidRDefault="00C85CD3" w:rsidP="00B12511">
            <w:r>
              <w:rPr>
                <w:rFonts w:hint="eastAsia"/>
              </w:rPr>
              <w:t>自動車等</w:t>
            </w:r>
            <w:r w:rsidR="00FE16E8">
              <w:rPr>
                <w:rFonts w:hint="eastAsia"/>
              </w:rPr>
              <w:t>の燃料、会場の暖房用燃料等</w:t>
            </w:r>
          </w:p>
        </w:tc>
      </w:tr>
      <w:tr w:rsidR="00FE16E8" w:rsidTr="00FE16E8">
        <w:tc>
          <w:tcPr>
            <w:tcW w:w="846" w:type="dxa"/>
            <w:vMerge/>
          </w:tcPr>
          <w:p w:rsidR="00FE16E8" w:rsidRDefault="00FE16E8" w:rsidP="00FE16E8"/>
        </w:tc>
        <w:tc>
          <w:tcPr>
            <w:tcW w:w="1276" w:type="dxa"/>
          </w:tcPr>
          <w:p w:rsidR="00FE16E8" w:rsidRDefault="00FE16E8" w:rsidP="00FE16E8">
            <w:r>
              <w:rPr>
                <w:rFonts w:hint="eastAsia"/>
              </w:rPr>
              <w:t>印刷製本費</w:t>
            </w:r>
          </w:p>
        </w:tc>
        <w:tc>
          <w:tcPr>
            <w:tcW w:w="6372" w:type="dxa"/>
          </w:tcPr>
          <w:p w:rsidR="00FE16E8" w:rsidRDefault="00FE16E8" w:rsidP="00FE16E8">
            <w:r>
              <w:rPr>
                <w:rFonts w:hint="eastAsia"/>
              </w:rPr>
              <w:t>ポスター、チラシ、プログラム、報告書等の</w:t>
            </w:r>
            <w:r w:rsidR="00700B0B">
              <w:rPr>
                <w:rFonts w:hint="eastAsia"/>
              </w:rPr>
              <w:t>印刷製本</w:t>
            </w:r>
            <w:r>
              <w:rPr>
                <w:rFonts w:hint="eastAsia"/>
              </w:rPr>
              <w:t>等</w:t>
            </w:r>
          </w:p>
        </w:tc>
      </w:tr>
      <w:tr w:rsidR="00FE16E8" w:rsidTr="00FE16E8">
        <w:tc>
          <w:tcPr>
            <w:tcW w:w="846" w:type="dxa"/>
            <w:vMerge/>
          </w:tcPr>
          <w:p w:rsidR="00FE16E8" w:rsidRDefault="00FE16E8" w:rsidP="00FE16E8"/>
        </w:tc>
        <w:tc>
          <w:tcPr>
            <w:tcW w:w="1276" w:type="dxa"/>
          </w:tcPr>
          <w:p w:rsidR="00FE16E8" w:rsidRDefault="00FE16E8" w:rsidP="00FE16E8">
            <w:r>
              <w:rPr>
                <w:rFonts w:hint="eastAsia"/>
              </w:rPr>
              <w:t>光熱水費</w:t>
            </w:r>
          </w:p>
        </w:tc>
        <w:tc>
          <w:tcPr>
            <w:tcW w:w="6372" w:type="dxa"/>
          </w:tcPr>
          <w:p w:rsidR="00FE16E8" w:rsidRDefault="00700B0B" w:rsidP="00FE16E8">
            <w:r>
              <w:rPr>
                <w:rFonts w:hint="eastAsia"/>
              </w:rPr>
              <w:t>電気、ガス、水道等の使用料等（団体の事務所棟の管理、運営等に要したものを除く。）</w:t>
            </w:r>
          </w:p>
        </w:tc>
      </w:tr>
      <w:tr w:rsidR="00FE16E8" w:rsidTr="00FE16E8">
        <w:tc>
          <w:tcPr>
            <w:tcW w:w="846" w:type="dxa"/>
            <w:vMerge w:val="restart"/>
            <w:vAlign w:val="center"/>
          </w:tcPr>
          <w:p w:rsidR="00FE16E8" w:rsidRDefault="00FE16E8" w:rsidP="00FE16E8">
            <w:pPr>
              <w:jc w:val="center"/>
            </w:pPr>
            <w:r>
              <w:rPr>
                <w:rFonts w:hint="eastAsia"/>
              </w:rPr>
              <w:t>役務費</w:t>
            </w:r>
          </w:p>
        </w:tc>
        <w:tc>
          <w:tcPr>
            <w:tcW w:w="1276" w:type="dxa"/>
          </w:tcPr>
          <w:p w:rsidR="00FE16E8" w:rsidRDefault="00FE16E8" w:rsidP="00FE16E8">
            <w:r>
              <w:rPr>
                <w:rFonts w:hint="eastAsia"/>
              </w:rPr>
              <w:t>通信運搬費</w:t>
            </w:r>
          </w:p>
        </w:tc>
        <w:tc>
          <w:tcPr>
            <w:tcW w:w="6372" w:type="dxa"/>
          </w:tcPr>
          <w:p w:rsidR="00FE16E8" w:rsidRDefault="00700B0B" w:rsidP="00FE16E8">
            <w:r>
              <w:rPr>
                <w:rFonts w:hint="eastAsia"/>
              </w:rPr>
              <w:t>郵便料、運搬料等</w:t>
            </w:r>
          </w:p>
        </w:tc>
      </w:tr>
      <w:tr w:rsidR="00FE16E8" w:rsidTr="00FE16E8">
        <w:tc>
          <w:tcPr>
            <w:tcW w:w="846" w:type="dxa"/>
            <w:vMerge/>
          </w:tcPr>
          <w:p w:rsidR="00FE16E8" w:rsidRDefault="00FE16E8" w:rsidP="00FE16E8"/>
        </w:tc>
        <w:tc>
          <w:tcPr>
            <w:tcW w:w="1276" w:type="dxa"/>
          </w:tcPr>
          <w:p w:rsidR="00FE16E8" w:rsidRDefault="00FE16E8" w:rsidP="00FE16E8">
            <w:r>
              <w:rPr>
                <w:rFonts w:hint="eastAsia"/>
              </w:rPr>
              <w:t>手数料</w:t>
            </w:r>
          </w:p>
        </w:tc>
        <w:tc>
          <w:tcPr>
            <w:tcW w:w="6372" w:type="dxa"/>
          </w:tcPr>
          <w:p w:rsidR="00FE16E8" w:rsidRDefault="00700B0B" w:rsidP="00FE16E8">
            <w:r>
              <w:rPr>
                <w:rFonts w:hint="eastAsia"/>
              </w:rPr>
              <w:t>振込手数料等</w:t>
            </w:r>
          </w:p>
        </w:tc>
      </w:tr>
      <w:tr w:rsidR="00FE16E8" w:rsidTr="00FE16E8">
        <w:tc>
          <w:tcPr>
            <w:tcW w:w="846" w:type="dxa"/>
            <w:vMerge/>
          </w:tcPr>
          <w:p w:rsidR="00FE16E8" w:rsidRDefault="00FE16E8" w:rsidP="00FE16E8"/>
        </w:tc>
        <w:tc>
          <w:tcPr>
            <w:tcW w:w="1276" w:type="dxa"/>
          </w:tcPr>
          <w:p w:rsidR="00FE16E8" w:rsidRDefault="00FE16E8" w:rsidP="00FE16E8">
            <w:r>
              <w:rPr>
                <w:rFonts w:hint="eastAsia"/>
              </w:rPr>
              <w:t>保険料</w:t>
            </w:r>
          </w:p>
        </w:tc>
        <w:tc>
          <w:tcPr>
            <w:tcW w:w="6372" w:type="dxa"/>
          </w:tcPr>
          <w:p w:rsidR="00FE16E8" w:rsidRDefault="00700B0B" w:rsidP="00FE16E8">
            <w:r>
              <w:rPr>
                <w:rFonts w:hint="eastAsia"/>
              </w:rPr>
              <w:t>ボランティア保険料等</w:t>
            </w:r>
          </w:p>
        </w:tc>
      </w:tr>
      <w:tr w:rsidR="00FE16E8" w:rsidTr="00CF75A8">
        <w:tc>
          <w:tcPr>
            <w:tcW w:w="2122" w:type="dxa"/>
            <w:gridSpan w:val="2"/>
          </w:tcPr>
          <w:p w:rsidR="00FE16E8" w:rsidRDefault="00FE16E8" w:rsidP="00FE16E8">
            <w:r>
              <w:rPr>
                <w:rFonts w:hint="eastAsia"/>
              </w:rPr>
              <w:t>使用料及び賃借料</w:t>
            </w:r>
          </w:p>
        </w:tc>
        <w:tc>
          <w:tcPr>
            <w:tcW w:w="6372" w:type="dxa"/>
          </w:tcPr>
          <w:p w:rsidR="00FE16E8" w:rsidRDefault="00700B0B" w:rsidP="00FE16E8">
            <w:r>
              <w:rPr>
                <w:rFonts w:hint="eastAsia"/>
              </w:rPr>
              <w:t>会場使用料及び車両、機械、機器類等の借上料等</w:t>
            </w:r>
          </w:p>
        </w:tc>
      </w:tr>
      <w:tr w:rsidR="00FE16E8" w:rsidTr="00CF75A8">
        <w:tc>
          <w:tcPr>
            <w:tcW w:w="2122" w:type="dxa"/>
            <w:gridSpan w:val="2"/>
          </w:tcPr>
          <w:p w:rsidR="00FE16E8" w:rsidRDefault="00FE16E8" w:rsidP="00FE16E8">
            <w:r>
              <w:rPr>
                <w:rFonts w:hint="eastAsia"/>
              </w:rPr>
              <w:t>原材料費</w:t>
            </w:r>
          </w:p>
        </w:tc>
        <w:tc>
          <w:tcPr>
            <w:tcW w:w="6372" w:type="dxa"/>
          </w:tcPr>
          <w:p w:rsidR="00FE16E8" w:rsidRDefault="00700B0B" w:rsidP="00FE16E8">
            <w:r>
              <w:rPr>
                <w:rFonts w:hint="eastAsia"/>
              </w:rPr>
              <w:t>材料費、料理教室の食材等</w:t>
            </w:r>
          </w:p>
        </w:tc>
      </w:tr>
      <w:tr w:rsidR="00FE16E8" w:rsidTr="00CF75A8">
        <w:tc>
          <w:tcPr>
            <w:tcW w:w="2122" w:type="dxa"/>
            <w:gridSpan w:val="2"/>
          </w:tcPr>
          <w:p w:rsidR="00FE16E8" w:rsidRDefault="00FE16E8" w:rsidP="00FE16E8">
            <w:r>
              <w:rPr>
                <w:rFonts w:hint="eastAsia"/>
              </w:rPr>
              <w:t>備品購入費</w:t>
            </w:r>
          </w:p>
        </w:tc>
        <w:tc>
          <w:tcPr>
            <w:tcW w:w="6372" w:type="dxa"/>
          </w:tcPr>
          <w:p w:rsidR="00FE16E8" w:rsidRDefault="00700B0B" w:rsidP="00FE16E8">
            <w:r>
              <w:rPr>
                <w:rFonts w:hint="eastAsia"/>
              </w:rPr>
              <w:t>賃借することが不可能な備品の購入費</w:t>
            </w:r>
          </w:p>
        </w:tc>
      </w:tr>
      <w:tr w:rsidR="00FE16E8" w:rsidTr="00CF75A8">
        <w:tc>
          <w:tcPr>
            <w:tcW w:w="2122" w:type="dxa"/>
            <w:gridSpan w:val="2"/>
          </w:tcPr>
          <w:p w:rsidR="00FE16E8" w:rsidRDefault="00FE16E8" w:rsidP="00FE16E8">
            <w:r>
              <w:rPr>
                <w:rFonts w:hint="eastAsia"/>
              </w:rPr>
              <w:t>その他の経費</w:t>
            </w:r>
          </w:p>
        </w:tc>
        <w:tc>
          <w:tcPr>
            <w:tcW w:w="6372" w:type="dxa"/>
          </w:tcPr>
          <w:p w:rsidR="00FE16E8" w:rsidRDefault="00700B0B" w:rsidP="00FE16E8">
            <w:r>
              <w:rPr>
                <w:rFonts w:hint="eastAsia"/>
              </w:rPr>
              <w:t>専門知識、技術等を要する業務についての委託料等そのほか一般社団法人桜井市観光協会が必要と認める経費</w:t>
            </w:r>
          </w:p>
        </w:tc>
      </w:tr>
    </w:tbl>
    <w:p w:rsidR="00FE16E8" w:rsidRDefault="00700B0B" w:rsidP="00FE16E8">
      <w:r>
        <w:rPr>
          <w:rFonts w:hint="eastAsia"/>
        </w:rPr>
        <w:t>備考</w:t>
      </w:r>
    </w:p>
    <w:p w:rsidR="00700B0B" w:rsidRDefault="00700B0B" w:rsidP="00700B0B">
      <w:pPr>
        <w:ind w:left="424" w:hangingChars="202" w:hanging="424"/>
      </w:pPr>
      <w:r>
        <w:rPr>
          <w:rFonts w:hint="eastAsia"/>
        </w:rPr>
        <w:t>１　この表に掲げる経費であっても、社会通念上補助することが適当と認められないものについては、補助金の交付対象としない。</w:t>
      </w:r>
    </w:p>
    <w:p w:rsidR="00583BAB" w:rsidRDefault="00700B0B" w:rsidP="000A3CAF">
      <w:pPr>
        <w:ind w:left="424" w:rightChars="-67" w:right="-141" w:hangingChars="202" w:hanging="424"/>
      </w:pPr>
      <w:r>
        <w:rPr>
          <w:rFonts w:hint="eastAsia"/>
        </w:rPr>
        <w:t>２　補助金の交付対象となる備品購入費の総額は、交付される補助金の額の１０分の３を超えてはならない。</w:t>
      </w:r>
    </w:p>
    <w:p w:rsidR="00583BAB" w:rsidRPr="00B12511" w:rsidRDefault="00115914" w:rsidP="003B45C8">
      <w:pPr>
        <w:ind w:left="424" w:rightChars="-67" w:right="-141" w:hangingChars="202" w:hanging="424"/>
        <w:rPr>
          <w:color w:val="000000" w:themeColor="text1"/>
        </w:rPr>
      </w:pPr>
      <w:r w:rsidRPr="00B12511">
        <w:rPr>
          <w:rFonts w:hint="eastAsia"/>
          <w:color w:val="000000" w:themeColor="text1"/>
          <w:highlight w:val="yellow"/>
        </w:rPr>
        <w:t xml:space="preserve">３　</w:t>
      </w:r>
      <w:r w:rsidR="00B45AB6" w:rsidRPr="00B12511">
        <w:rPr>
          <w:rFonts w:hint="eastAsia"/>
          <w:color w:val="000000" w:themeColor="text1"/>
          <w:highlight w:val="yellow"/>
        </w:rPr>
        <w:t>旅費に係る</w:t>
      </w:r>
      <w:r w:rsidRPr="00B12511">
        <w:rPr>
          <w:rFonts w:hint="eastAsia"/>
          <w:color w:val="000000" w:themeColor="text1"/>
          <w:highlight w:val="yellow"/>
        </w:rPr>
        <w:t>交通費は原則、公共交通機関の利用（電車代、バス代等）が</w:t>
      </w:r>
      <w:r w:rsidR="00352763" w:rsidRPr="00B12511">
        <w:rPr>
          <w:rFonts w:hint="eastAsia"/>
          <w:color w:val="000000" w:themeColor="text1"/>
          <w:highlight w:val="yellow"/>
        </w:rPr>
        <w:t>対象となり、</w:t>
      </w:r>
      <w:r w:rsidRPr="00B12511">
        <w:rPr>
          <w:rFonts w:hint="eastAsia"/>
          <w:color w:val="000000" w:themeColor="text1"/>
          <w:highlight w:val="yellow"/>
        </w:rPr>
        <w:t>自家用車等を利用の場合は、</w:t>
      </w:r>
      <w:r w:rsidR="000650F4" w:rsidRPr="00B12511">
        <w:rPr>
          <w:rFonts w:hint="eastAsia"/>
          <w:color w:val="000000" w:themeColor="text1"/>
          <w:highlight w:val="yellow"/>
        </w:rPr>
        <w:t>1キロメートルあたり37円とする。（桜井市職員旅費条例に基づく。）</w:t>
      </w:r>
    </w:p>
    <w:p w:rsidR="00700B0B" w:rsidRPr="00EC08F9" w:rsidRDefault="00295645" w:rsidP="006D43FC">
      <w:pPr>
        <w:widowControl/>
        <w:jc w:val="left"/>
        <w:rPr>
          <w:b/>
          <w:sz w:val="24"/>
          <w:szCs w:val="24"/>
        </w:rPr>
      </w:pPr>
      <w:r>
        <w:rPr>
          <w:b/>
          <w:sz w:val="24"/>
          <w:szCs w:val="24"/>
        </w:rPr>
        <w:br w:type="page"/>
      </w:r>
      <w:r w:rsidR="005F37A9" w:rsidRPr="000B4ED4">
        <w:rPr>
          <w:rFonts w:hint="eastAsia"/>
          <w:b/>
          <w:sz w:val="24"/>
          <w:szCs w:val="24"/>
        </w:rPr>
        <w:t>補助金の交付対象とならない経費</w:t>
      </w:r>
    </w:p>
    <w:p w:rsidR="005F37A9" w:rsidRDefault="005F37A9" w:rsidP="00700B0B">
      <w:pPr>
        <w:ind w:left="424" w:hangingChars="202" w:hanging="424"/>
      </w:pPr>
      <w:r>
        <w:rPr>
          <w:rFonts w:hint="eastAsia"/>
        </w:rPr>
        <w:t>・団体の経常的な運営にかかわる経費。</w:t>
      </w:r>
    </w:p>
    <w:p w:rsidR="005F37A9" w:rsidRDefault="005F37A9" w:rsidP="00700B0B">
      <w:pPr>
        <w:ind w:left="424" w:hangingChars="202" w:hanging="424"/>
      </w:pPr>
      <w:r>
        <w:rPr>
          <w:rFonts w:hint="eastAsia"/>
        </w:rPr>
        <w:t>・構成員に対する人件費、謝礼等の費用。</w:t>
      </w:r>
    </w:p>
    <w:p w:rsidR="005F37A9" w:rsidRDefault="005F37A9" w:rsidP="00700B0B">
      <w:pPr>
        <w:ind w:left="424" w:hangingChars="202" w:hanging="424"/>
      </w:pPr>
      <w:r>
        <w:rPr>
          <w:rFonts w:hint="eastAsia"/>
        </w:rPr>
        <w:t>・構成員の交際費、慶弔費等の費用。</w:t>
      </w:r>
    </w:p>
    <w:p w:rsidR="005F37A9" w:rsidRDefault="005F37A9" w:rsidP="00700B0B">
      <w:pPr>
        <w:ind w:left="424" w:hangingChars="202" w:hanging="424"/>
      </w:pPr>
      <w:r>
        <w:rPr>
          <w:rFonts w:hint="eastAsia"/>
        </w:rPr>
        <w:t>・他の団体等へ行う迂回助成的な費用。</w:t>
      </w:r>
    </w:p>
    <w:p w:rsidR="002206C7" w:rsidRPr="00B12511" w:rsidRDefault="002206C7" w:rsidP="00700B0B">
      <w:pPr>
        <w:ind w:left="424" w:hangingChars="202" w:hanging="424"/>
        <w:rPr>
          <w:color w:val="000000" w:themeColor="text1"/>
          <w:highlight w:val="yellow"/>
        </w:rPr>
      </w:pPr>
      <w:r w:rsidRPr="00B12511">
        <w:rPr>
          <w:rFonts w:hint="eastAsia"/>
          <w:color w:val="000000" w:themeColor="text1"/>
          <w:highlight w:val="yellow"/>
        </w:rPr>
        <w:t>・対象事業に直接かかわらない交通費、事業所までの交通費、事業の参加者の交通費、</w:t>
      </w:r>
    </w:p>
    <w:p w:rsidR="002206C7" w:rsidRPr="00770177" w:rsidRDefault="002206C7" w:rsidP="002206C7">
      <w:pPr>
        <w:ind w:firstLineChars="100" w:firstLine="210"/>
      </w:pPr>
      <w:r w:rsidRPr="00B12511">
        <w:rPr>
          <w:rFonts w:hint="eastAsia"/>
          <w:color w:val="000000" w:themeColor="text1"/>
          <w:highlight w:val="yellow"/>
        </w:rPr>
        <w:t>宿泊費。</w:t>
      </w:r>
    </w:p>
    <w:p w:rsidR="000A3CAF" w:rsidRDefault="005F37A9" w:rsidP="000A3CAF">
      <w:r>
        <w:rPr>
          <w:rFonts w:hint="eastAsia"/>
        </w:rPr>
        <w:t>・</w:t>
      </w:r>
      <w:r w:rsidR="000A3CAF">
        <w:rPr>
          <w:rFonts w:hint="eastAsia"/>
        </w:rPr>
        <w:t>補助対象事業にかかるものとして明確に区分することができない経費</w:t>
      </w:r>
    </w:p>
    <w:p w:rsidR="005F37A9" w:rsidRDefault="008A5953" w:rsidP="008A5953">
      <w:r>
        <w:rPr>
          <w:rFonts w:hint="eastAsia"/>
        </w:rPr>
        <w:t>・</w:t>
      </w:r>
      <w:r w:rsidR="005F37A9">
        <w:rPr>
          <w:rFonts w:hint="eastAsia"/>
        </w:rPr>
        <w:t>支払った用途を明確にすることができない経費。</w:t>
      </w:r>
    </w:p>
    <w:p w:rsidR="005F37A9" w:rsidRDefault="005F37A9" w:rsidP="005F37A9">
      <w:pPr>
        <w:ind w:left="141" w:hangingChars="67" w:hanging="141"/>
      </w:pPr>
      <w:r>
        <w:rPr>
          <w:rFonts w:hint="eastAsia"/>
        </w:rPr>
        <w:t>・飲食にかかる経費。（講師へのお茶、熱中症対策の為の飲料水等を除く）</w:t>
      </w:r>
    </w:p>
    <w:p w:rsidR="005F37A9" w:rsidRDefault="005F37A9" w:rsidP="005F37A9">
      <w:pPr>
        <w:ind w:left="141" w:hangingChars="67" w:hanging="141"/>
      </w:pPr>
      <w:r>
        <w:rPr>
          <w:rFonts w:hint="eastAsia"/>
        </w:rPr>
        <w:t>・補助対象事業に直接関係のない経費、社会通念上適切でないと認められる経費など。</w:t>
      </w:r>
    </w:p>
    <w:p w:rsidR="008A5953" w:rsidRDefault="008A5953" w:rsidP="005F37A9">
      <w:pPr>
        <w:ind w:left="141" w:hangingChars="67" w:hanging="141"/>
      </w:pPr>
    </w:p>
    <w:p w:rsidR="005F37A9" w:rsidRPr="00EC08F9" w:rsidRDefault="005F37A9" w:rsidP="005F37A9">
      <w:pPr>
        <w:ind w:left="158" w:hangingChars="67" w:hanging="158"/>
        <w:rPr>
          <w:b/>
          <w:sz w:val="24"/>
          <w:szCs w:val="24"/>
        </w:rPr>
      </w:pPr>
      <w:r w:rsidRPr="00EC08F9">
        <w:rPr>
          <w:rFonts w:hint="eastAsia"/>
          <w:b/>
          <w:sz w:val="24"/>
          <w:szCs w:val="24"/>
        </w:rPr>
        <w:t>応募方法</w:t>
      </w:r>
    </w:p>
    <w:p w:rsidR="005F37A9" w:rsidRDefault="00B12511" w:rsidP="003B4CAB">
      <w:pPr>
        <w:pStyle w:val="a3"/>
        <w:numPr>
          <w:ilvl w:val="0"/>
          <w:numId w:val="5"/>
        </w:numPr>
        <w:ind w:leftChars="0" w:firstLine="6"/>
      </w:pPr>
      <w:r>
        <w:rPr>
          <w:rFonts w:hint="eastAsia"/>
        </w:rPr>
        <w:t>応募期限：</w:t>
      </w:r>
      <w:r w:rsidRPr="00B12511">
        <w:rPr>
          <w:rFonts w:hint="eastAsia"/>
          <w:highlight w:val="yellow"/>
        </w:rPr>
        <w:t>令和</w:t>
      </w:r>
      <w:r w:rsidR="006D43FC">
        <w:rPr>
          <w:rFonts w:hint="eastAsia"/>
          <w:highlight w:val="yellow"/>
        </w:rPr>
        <w:t>8</w:t>
      </w:r>
      <w:r w:rsidR="005F37A9" w:rsidRPr="00B12511">
        <w:rPr>
          <w:rFonts w:hint="eastAsia"/>
          <w:highlight w:val="yellow"/>
        </w:rPr>
        <w:t>年</w:t>
      </w:r>
      <w:r w:rsidR="006D43FC">
        <w:rPr>
          <w:rFonts w:hint="eastAsia"/>
          <w:highlight w:val="yellow"/>
        </w:rPr>
        <w:t>4</w:t>
      </w:r>
      <w:r w:rsidR="00295645">
        <w:rPr>
          <w:rFonts w:hint="eastAsia"/>
          <w:highlight w:val="yellow"/>
        </w:rPr>
        <w:t>月</w:t>
      </w:r>
      <w:r w:rsidR="006D43FC">
        <w:rPr>
          <w:rFonts w:hint="eastAsia"/>
          <w:highlight w:val="yellow"/>
        </w:rPr>
        <w:t>30</w:t>
      </w:r>
      <w:r w:rsidR="005F37A9" w:rsidRPr="00B12511">
        <w:rPr>
          <w:rFonts w:hint="eastAsia"/>
          <w:highlight w:val="yellow"/>
        </w:rPr>
        <w:t>日</w:t>
      </w:r>
      <w:r w:rsidR="00295645">
        <w:rPr>
          <w:rFonts w:hint="eastAsia"/>
          <w:highlight w:val="yellow"/>
        </w:rPr>
        <w:t>（</w:t>
      </w:r>
      <w:r w:rsidR="006D43FC">
        <w:rPr>
          <w:rFonts w:hint="eastAsia"/>
          <w:highlight w:val="yellow"/>
        </w:rPr>
        <w:t>木</w:t>
      </w:r>
      <w:r w:rsidR="00295645">
        <w:rPr>
          <w:rFonts w:hint="eastAsia"/>
          <w:highlight w:val="yellow"/>
        </w:rPr>
        <w:t>）</w:t>
      </w:r>
      <w:r w:rsidR="005F37A9">
        <w:rPr>
          <w:rFonts w:hint="eastAsia"/>
        </w:rPr>
        <w:t xml:space="preserve">　午後5時まで（必着）</w:t>
      </w:r>
    </w:p>
    <w:p w:rsidR="005F37A9" w:rsidRDefault="005F37A9" w:rsidP="003B4CAB">
      <w:pPr>
        <w:pStyle w:val="a3"/>
        <w:numPr>
          <w:ilvl w:val="0"/>
          <w:numId w:val="5"/>
        </w:numPr>
        <w:ind w:leftChars="0" w:firstLine="6"/>
      </w:pPr>
      <w:r>
        <w:rPr>
          <w:rFonts w:hint="eastAsia"/>
        </w:rPr>
        <w:t>応募書類</w:t>
      </w:r>
    </w:p>
    <w:p w:rsidR="005F37A9" w:rsidRDefault="005F37A9" w:rsidP="003B4CAB">
      <w:pPr>
        <w:pStyle w:val="a3"/>
        <w:numPr>
          <w:ilvl w:val="0"/>
          <w:numId w:val="6"/>
        </w:numPr>
        <w:ind w:leftChars="0" w:firstLine="6"/>
      </w:pPr>
      <w:r>
        <w:rPr>
          <w:rFonts w:hint="eastAsia"/>
        </w:rPr>
        <w:t>桜井市観光振興事業補助金交付申請書（第１号様式）</w:t>
      </w:r>
    </w:p>
    <w:p w:rsidR="005F37A9" w:rsidRDefault="005F37A9" w:rsidP="003B4CAB">
      <w:pPr>
        <w:pStyle w:val="a3"/>
        <w:numPr>
          <w:ilvl w:val="0"/>
          <w:numId w:val="6"/>
        </w:numPr>
        <w:ind w:leftChars="0" w:firstLine="6"/>
      </w:pPr>
      <w:r>
        <w:rPr>
          <w:rFonts w:hint="eastAsia"/>
        </w:rPr>
        <w:t>事業計画書（第２号様式）</w:t>
      </w:r>
    </w:p>
    <w:p w:rsidR="005F37A9" w:rsidRDefault="005F37A9" w:rsidP="003B4CAB">
      <w:pPr>
        <w:pStyle w:val="a3"/>
        <w:numPr>
          <w:ilvl w:val="0"/>
          <w:numId w:val="6"/>
        </w:numPr>
        <w:ind w:leftChars="0" w:firstLine="6"/>
      </w:pPr>
      <w:r>
        <w:rPr>
          <w:rFonts w:hint="eastAsia"/>
        </w:rPr>
        <w:t>収支予算書（第３号様式）</w:t>
      </w:r>
    </w:p>
    <w:p w:rsidR="005F37A9" w:rsidRDefault="005F37A9" w:rsidP="003B4CAB">
      <w:pPr>
        <w:pStyle w:val="a3"/>
        <w:numPr>
          <w:ilvl w:val="0"/>
          <w:numId w:val="6"/>
        </w:numPr>
        <w:ind w:leftChars="0" w:firstLine="6"/>
      </w:pPr>
      <w:r>
        <w:rPr>
          <w:rFonts w:hint="eastAsia"/>
        </w:rPr>
        <w:t>団体調書（第４号様式）</w:t>
      </w:r>
    </w:p>
    <w:p w:rsidR="005F37A9" w:rsidRDefault="005F37A9" w:rsidP="003B4CAB">
      <w:pPr>
        <w:pStyle w:val="a3"/>
        <w:numPr>
          <w:ilvl w:val="0"/>
          <w:numId w:val="6"/>
        </w:numPr>
        <w:ind w:leftChars="0" w:firstLine="6"/>
      </w:pPr>
      <w:r>
        <w:rPr>
          <w:rFonts w:hint="eastAsia"/>
        </w:rPr>
        <w:t>団体の規約、定款盗の写し及び役員名簿</w:t>
      </w:r>
    </w:p>
    <w:p w:rsidR="005F37A9" w:rsidRDefault="005F37A9" w:rsidP="003B4CAB">
      <w:pPr>
        <w:pStyle w:val="a3"/>
        <w:numPr>
          <w:ilvl w:val="0"/>
          <w:numId w:val="6"/>
        </w:numPr>
        <w:ind w:leftChars="0" w:firstLine="6"/>
      </w:pPr>
      <w:r>
        <w:rPr>
          <w:rFonts w:hint="eastAsia"/>
        </w:rPr>
        <w:t>そのほか一般社団法人桜井市観光協会が必要と認める書類</w:t>
      </w:r>
    </w:p>
    <w:p w:rsidR="005F37A9" w:rsidRDefault="005F37A9" w:rsidP="003B4CAB">
      <w:pPr>
        <w:pStyle w:val="a3"/>
        <w:numPr>
          <w:ilvl w:val="0"/>
          <w:numId w:val="5"/>
        </w:numPr>
        <w:ind w:leftChars="0" w:firstLine="6"/>
      </w:pPr>
      <w:r>
        <w:rPr>
          <w:rFonts w:hint="eastAsia"/>
        </w:rPr>
        <w:t>応募手続き</w:t>
      </w:r>
    </w:p>
    <w:p w:rsidR="005F37A9" w:rsidRDefault="005F37A9" w:rsidP="003B4CAB">
      <w:pPr>
        <w:ind w:leftChars="472" w:left="991" w:firstLine="6"/>
      </w:pPr>
      <w:r>
        <w:rPr>
          <w:rFonts w:hint="eastAsia"/>
        </w:rPr>
        <w:t>応募書類に必要事項を記入し、郵送またはメール添付にて提出してください。なお、応募書類は一般社団法人桜井市観光協会ホームページからダウンロードできます。</w:t>
      </w:r>
    </w:p>
    <w:p w:rsidR="005F37A9" w:rsidRDefault="005F37A9" w:rsidP="003B4CAB">
      <w:pPr>
        <w:ind w:leftChars="472" w:left="991" w:firstLine="6"/>
      </w:pPr>
      <w:r>
        <w:rPr>
          <w:rFonts w:hint="eastAsia"/>
        </w:rPr>
        <w:t>※提出いただいた応募書類等はお返ししません。</w:t>
      </w:r>
    </w:p>
    <w:p w:rsidR="005F37A9" w:rsidRDefault="005F37A9" w:rsidP="003B4CAB">
      <w:pPr>
        <w:ind w:leftChars="472" w:left="991" w:firstLine="6"/>
      </w:pPr>
      <w:r>
        <w:rPr>
          <w:rFonts w:hint="eastAsia"/>
        </w:rPr>
        <w:t>※応募に必要な経費は、応募者の負担とします。</w:t>
      </w:r>
      <w:r>
        <w:br w:type="page"/>
      </w:r>
    </w:p>
    <w:p w:rsidR="005F37A9" w:rsidRPr="00EC08F9" w:rsidRDefault="00406E10" w:rsidP="005F37A9">
      <w:pPr>
        <w:rPr>
          <w:b/>
          <w:sz w:val="24"/>
          <w:szCs w:val="24"/>
        </w:rPr>
      </w:pPr>
      <w:r w:rsidRPr="00EC08F9">
        <w:rPr>
          <w:rFonts w:hint="eastAsia"/>
          <w:b/>
          <w:sz w:val="24"/>
          <w:szCs w:val="24"/>
        </w:rPr>
        <w:t>審査について</w:t>
      </w:r>
    </w:p>
    <w:p w:rsidR="00406E10" w:rsidRDefault="00406E10" w:rsidP="005F37A9">
      <w:r>
        <w:rPr>
          <w:rFonts w:hint="eastAsia"/>
        </w:rPr>
        <w:t>下記のポイントで審査します。</w:t>
      </w:r>
    </w:p>
    <w:p w:rsidR="00406E10" w:rsidRDefault="00406E10" w:rsidP="005F37A9">
      <w:r>
        <w:rPr>
          <w:rFonts w:hint="eastAsia"/>
        </w:rPr>
        <w:t>【効果性】</w:t>
      </w:r>
    </w:p>
    <w:p w:rsidR="00406E10" w:rsidRDefault="00406E10" w:rsidP="005F37A9">
      <w:r>
        <w:rPr>
          <w:rFonts w:hint="eastAsia"/>
        </w:rPr>
        <w:t>・補助金の趣旨に合致した事業となっているか。</w:t>
      </w:r>
    </w:p>
    <w:p w:rsidR="00406E10" w:rsidRDefault="00406E10" w:rsidP="005F37A9">
      <w:r>
        <w:rPr>
          <w:rFonts w:hint="eastAsia"/>
        </w:rPr>
        <w:t>・費用に対して相応の効果が見込めるか。</w:t>
      </w:r>
    </w:p>
    <w:p w:rsidR="00406E10" w:rsidRDefault="00406E10" w:rsidP="005F37A9">
      <w:r>
        <w:rPr>
          <w:rFonts w:hint="eastAsia"/>
        </w:rPr>
        <w:t>【実効性】</w:t>
      </w:r>
    </w:p>
    <w:p w:rsidR="00406E10" w:rsidRDefault="00406E10" w:rsidP="005F37A9">
      <w:r>
        <w:rPr>
          <w:rFonts w:hint="eastAsia"/>
        </w:rPr>
        <w:t>・経費の積算は適切か。</w:t>
      </w:r>
    </w:p>
    <w:p w:rsidR="00406E10" w:rsidRDefault="00406E10" w:rsidP="005F37A9">
      <w:r>
        <w:rPr>
          <w:rFonts w:hint="eastAsia"/>
        </w:rPr>
        <w:t>・事業内容及び実施方法等、明確な事業計画が作られているか。</w:t>
      </w:r>
    </w:p>
    <w:p w:rsidR="00406E10" w:rsidRDefault="00406E10" w:rsidP="005F37A9">
      <w:r>
        <w:rPr>
          <w:rFonts w:hint="eastAsia"/>
        </w:rPr>
        <w:t>【公益性】</w:t>
      </w:r>
    </w:p>
    <w:p w:rsidR="00406E10" w:rsidRDefault="00406E10" w:rsidP="005F37A9">
      <w:r>
        <w:rPr>
          <w:rFonts w:hint="eastAsia"/>
        </w:rPr>
        <w:t>・不特定多数の人々の利益につながり、地域社会に広く貢献する事業か。</w:t>
      </w:r>
    </w:p>
    <w:p w:rsidR="00406E10" w:rsidRDefault="00406E10" w:rsidP="005F37A9">
      <w:r>
        <w:rPr>
          <w:rFonts w:hint="eastAsia"/>
        </w:rPr>
        <w:t>【将来性】</w:t>
      </w:r>
    </w:p>
    <w:p w:rsidR="00406E10" w:rsidRDefault="00406E10" w:rsidP="005F37A9">
      <w:r>
        <w:rPr>
          <w:rFonts w:hint="eastAsia"/>
        </w:rPr>
        <w:t>・補助終了後も、継続的・発展的な活動が見込まれ事業か。</w:t>
      </w:r>
    </w:p>
    <w:p w:rsidR="00406E10" w:rsidRDefault="00406E10" w:rsidP="005F37A9"/>
    <w:p w:rsidR="00406E10" w:rsidRPr="00EC08F9" w:rsidRDefault="00406E10" w:rsidP="005F37A9">
      <w:pPr>
        <w:rPr>
          <w:b/>
          <w:sz w:val="24"/>
          <w:szCs w:val="24"/>
        </w:rPr>
      </w:pPr>
      <w:r w:rsidRPr="00EC08F9">
        <w:rPr>
          <w:rFonts w:hint="eastAsia"/>
          <w:b/>
          <w:sz w:val="24"/>
          <w:szCs w:val="24"/>
        </w:rPr>
        <w:t>審査結果</w:t>
      </w:r>
    </w:p>
    <w:p w:rsidR="00406E10" w:rsidRDefault="00406E10" w:rsidP="005F37A9">
      <w:r>
        <w:rPr>
          <w:rFonts w:hint="eastAsia"/>
        </w:rPr>
        <w:t>審査の結果を受けて一般社団法人桜井市観光協会が補助の可否を決定し、応募団体にその結果を通知いたします。また、審査結果につきましては、一般社団法人桜井市観光協会ホームページ等で公表いたします。</w:t>
      </w:r>
    </w:p>
    <w:p w:rsidR="00406E10" w:rsidRDefault="00406E10" w:rsidP="005F37A9">
      <w:r>
        <w:rPr>
          <w:rFonts w:hint="eastAsia"/>
        </w:rPr>
        <w:t>審査内容及び審査結果等に関するお問い合わせには、一切応じかねますので予めご承知おきください。</w:t>
      </w:r>
    </w:p>
    <w:p w:rsidR="00406E10" w:rsidRDefault="00406E10" w:rsidP="005F37A9"/>
    <w:p w:rsidR="00406E10" w:rsidRPr="00EC08F9" w:rsidRDefault="00406E10" w:rsidP="005F37A9">
      <w:pPr>
        <w:rPr>
          <w:b/>
          <w:sz w:val="24"/>
          <w:szCs w:val="24"/>
        </w:rPr>
      </w:pPr>
      <w:r w:rsidRPr="00EC08F9">
        <w:rPr>
          <w:rFonts w:hint="eastAsia"/>
          <w:b/>
          <w:sz w:val="24"/>
          <w:szCs w:val="24"/>
        </w:rPr>
        <w:t>補助金の交付</w:t>
      </w:r>
    </w:p>
    <w:p w:rsidR="00406E10" w:rsidRDefault="00406E10" w:rsidP="005F37A9">
      <w:r>
        <w:rPr>
          <w:rFonts w:hint="eastAsia"/>
        </w:rPr>
        <w:t>補助金の交付を受ける場合は、桜井市観光振興事業補助金交付決定通知書（第６号様式）による通知と同時に送付する「補助金請求書（第１６号様式）」を提出してください。確認後、すみやかに入金いたします。</w:t>
      </w:r>
      <w:r>
        <w:br w:type="page"/>
      </w:r>
    </w:p>
    <w:p w:rsidR="00406E10" w:rsidRPr="00EC08F9" w:rsidRDefault="00CF75A8" w:rsidP="005F37A9">
      <w:pPr>
        <w:rPr>
          <w:b/>
          <w:sz w:val="24"/>
          <w:szCs w:val="24"/>
        </w:rPr>
      </w:pPr>
      <w:r w:rsidRPr="00EC08F9">
        <w:rPr>
          <w:rFonts w:hint="eastAsia"/>
          <w:b/>
          <w:sz w:val="24"/>
          <w:szCs w:val="24"/>
        </w:rPr>
        <w:t>補助金事業実施期間</w:t>
      </w:r>
    </w:p>
    <w:p w:rsidR="00CF75A8" w:rsidRDefault="00295645" w:rsidP="005F37A9">
      <w:r>
        <w:rPr>
          <w:rFonts w:hint="eastAsia"/>
          <w:highlight w:val="yellow"/>
        </w:rPr>
        <w:t>令和</w:t>
      </w:r>
      <w:r w:rsidR="006D43FC">
        <w:rPr>
          <w:rFonts w:hint="eastAsia"/>
          <w:highlight w:val="yellow"/>
        </w:rPr>
        <w:t>8</w:t>
      </w:r>
      <w:r>
        <w:rPr>
          <w:rFonts w:hint="eastAsia"/>
          <w:highlight w:val="yellow"/>
        </w:rPr>
        <w:t>年４月１日から令和</w:t>
      </w:r>
      <w:r w:rsidR="006D43FC">
        <w:rPr>
          <w:rFonts w:hint="eastAsia"/>
          <w:highlight w:val="yellow"/>
        </w:rPr>
        <w:t>9</w:t>
      </w:r>
      <w:r w:rsidR="00A64157">
        <w:rPr>
          <w:rFonts w:hint="eastAsia"/>
          <w:highlight w:val="yellow"/>
        </w:rPr>
        <w:t>年２月</w:t>
      </w:r>
      <w:r w:rsidR="006D43FC">
        <w:rPr>
          <w:rFonts w:hint="eastAsia"/>
          <w:color w:val="000000" w:themeColor="text1"/>
          <w:highlight w:val="yellow"/>
        </w:rPr>
        <w:t>26</w:t>
      </w:r>
      <w:r w:rsidR="00CF75A8" w:rsidRPr="00B12511">
        <w:rPr>
          <w:rFonts w:hint="eastAsia"/>
          <w:highlight w:val="yellow"/>
        </w:rPr>
        <w:t>日</w:t>
      </w:r>
      <w:r w:rsidR="00CF75A8">
        <w:rPr>
          <w:rFonts w:hint="eastAsia"/>
        </w:rPr>
        <w:t>までです。補助金対象事業は、申請前に着手してもかまいませんが、審査結果通知時点で事業がすべて完了しているものは補助対象としません。</w:t>
      </w:r>
    </w:p>
    <w:p w:rsidR="00CF75A8" w:rsidRDefault="00CF75A8" w:rsidP="005F37A9"/>
    <w:p w:rsidR="00CF75A8" w:rsidRPr="00EC08F9" w:rsidRDefault="00CF75A8" w:rsidP="005F37A9">
      <w:pPr>
        <w:rPr>
          <w:b/>
          <w:sz w:val="24"/>
          <w:szCs w:val="24"/>
        </w:rPr>
      </w:pPr>
      <w:r w:rsidRPr="00EC08F9">
        <w:rPr>
          <w:rFonts w:hint="eastAsia"/>
          <w:b/>
          <w:sz w:val="24"/>
          <w:szCs w:val="24"/>
        </w:rPr>
        <w:t>普及・広報</w:t>
      </w:r>
    </w:p>
    <w:p w:rsidR="00CF75A8" w:rsidRDefault="00CF75A8" w:rsidP="005F37A9">
      <w:r>
        <w:rPr>
          <w:rFonts w:hint="eastAsia"/>
        </w:rPr>
        <w:t>補助金交付制度をより多くの市民の方に知っていただくため、補助金交付を受けた団体は補助金対象事業を行う際にポスターやチラシ等に「桜井市観光振興事業補助金」の交付を受けている旨の表示をしてください。</w:t>
      </w:r>
    </w:p>
    <w:p w:rsidR="00CF75A8" w:rsidRDefault="00CF75A8" w:rsidP="005F37A9">
      <w:r>
        <w:rPr>
          <w:rFonts w:hint="eastAsia"/>
        </w:rPr>
        <w:t>また、補助金対象事業の実施にあたって、より広く、より多くの市民の皆さまへ向けて積極的な事業のPRをお願いします。</w:t>
      </w:r>
    </w:p>
    <w:p w:rsidR="00CF75A8" w:rsidRDefault="00CF75A8" w:rsidP="005F37A9"/>
    <w:p w:rsidR="00CF75A8" w:rsidRPr="00EC08F9" w:rsidRDefault="00CF75A8" w:rsidP="005F37A9">
      <w:pPr>
        <w:rPr>
          <w:b/>
          <w:sz w:val="24"/>
          <w:szCs w:val="24"/>
        </w:rPr>
      </w:pPr>
      <w:r w:rsidRPr="00EC08F9">
        <w:rPr>
          <w:rFonts w:hint="eastAsia"/>
          <w:b/>
          <w:sz w:val="24"/>
          <w:szCs w:val="24"/>
        </w:rPr>
        <w:t>計画内容の変更</w:t>
      </w:r>
    </w:p>
    <w:p w:rsidR="00CF75A8" w:rsidRDefault="00CF75A8" w:rsidP="005F37A9">
      <w:r>
        <w:rPr>
          <w:rFonts w:hint="eastAsia"/>
        </w:rPr>
        <w:t>補助対象事業の内容に変更がある場合は、前もってその理由とともに申し出ていただきます。それが軽微な変更でない場合は、事業内容変更承認申請書（第７号様式）・事業計画書（第２号様式）・収支変更予算書（第８号様式）を</w:t>
      </w:r>
      <w:r w:rsidR="00A02DFD">
        <w:rPr>
          <w:rFonts w:hint="eastAsia"/>
        </w:rPr>
        <w:t>一般社団法人桜井市観光協会に提出し、その承認を受けてください。</w:t>
      </w:r>
    </w:p>
    <w:p w:rsidR="00A02DFD" w:rsidRDefault="00A02DFD" w:rsidP="005F37A9"/>
    <w:p w:rsidR="00A02DFD" w:rsidRPr="00EC08F9" w:rsidRDefault="00A02DFD" w:rsidP="005F37A9">
      <w:pPr>
        <w:rPr>
          <w:b/>
          <w:sz w:val="24"/>
          <w:szCs w:val="24"/>
        </w:rPr>
      </w:pPr>
      <w:r w:rsidRPr="00EC08F9">
        <w:rPr>
          <w:rFonts w:hint="eastAsia"/>
          <w:b/>
          <w:sz w:val="24"/>
          <w:szCs w:val="24"/>
        </w:rPr>
        <w:t>事業の中止又は廃止</w:t>
      </w:r>
    </w:p>
    <w:p w:rsidR="00583BAB" w:rsidRDefault="00A02DFD" w:rsidP="005F37A9">
      <w:r>
        <w:rPr>
          <w:rFonts w:hint="eastAsia"/>
        </w:rPr>
        <w:t>事業を中止し、又は廃止しようとするときは、速やかに事業中止（廃止）承認申請書（第９号様式）を一般社団法人桜井市観光協会に提出し、その承認を受けてください。</w:t>
      </w:r>
    </w:p>
    <w:p w:rsidR="00583BAB" w:rsidRDefault="00583BAB" w:rsidP="005F37A9"/>
    <w:p w:rsidR="00A02DFD" w:rsidRPr="00583BAB" w:rsidRDefault="00A02DFD" w:rsidP="005F37A9">
      <w:r w:rsidRPr="00EC08F9">
        <w:rPr>
          <w:rFonts w:hint="eastAsia"/>
          <w:b/>
          <w:sz w:val="24"/>
          <w:szCs w:val="24"/>
        </w:rPr>
        <w:t>指示及び検査</w:t>
      </w:r>
    </w:p>
    <w:p w:rsidR="00A02DFD" w:rsidRDefault="00A02DFD" w:rsidP="005F37A9">
      <w:r>
        <w:rPr>
          <w:rFonts w:hint="eastAsia"/>
        </w:rPr>
        <w:t>一般社団法人桜井市観光協会は、補助事業者に対し、必要な指示をし、又は書類、帳簿等の検査を行うことがあります。</w:t>
      </w:r>
    </w:p>
    <w:p w:rsidR="00A02DFD" w:rsidRDefault="00A02DFD" w:rsidP="005F37A9"/>
    <w:p w:rsidR="00A02DFD" w:rsidRPr="00EC08F9" w:rsidRDefault="00A02DFD" w:rsidP="005F37A9">
      <w:pPr>
        <w:rPr>
          <w:b/>
          <w:sz w:val="24"/>
          <w:szCs w:val="24"/>
        </w:rPr>
      </w:pPr>
      <w:r w:rsidRPr="00EC08F9">
        <w:rPr>
          <w:rFonts w:hint="eastAsia"/>
          <w:b/>
          <w:sz w:val="24"/>
          <w:szCs w:val="24"/>
        </w:rPr>
        <w:t>補助金の返還</w:t>
      </w:r>
    </w:p>
    <w:p w:rsidR="00A02DFD" w:rsidRDefault="00A02DFD" w:rsidP="005F37A9">
      <w:r>
        <w:rPr>
          <w:rFonts w:hint="eastAsia"/>
        </w:rPr>
        <w:t>補助金交付団体が次の各号いずれかに該当する場合は、既に交付した補助金の全部又は一部を返金していただきます。</w:t>
      </w:r>
    </w:p>
    <w:p w:rsidR="00A02DFD" w:rsidRDefault="00A02DFD" w:rsidP="00A02DFD">
      <w:pPr>
        <w:pStyle w:val="a3"/>
        <w:numPr>
          <w:ilvl w:val="0"/>
          <w:numId w:val="7"/>
        </w:numPr>
        <w:ind w:leftChars="0"/>
      </w:pPr>
      <w:r>
        <w:rPr>
          <w:rFonts w:hint="eastAsia"/>
        </w:rPr>
        <w:t>この募集要項のほか、関係する法令に違反したとき。</w:t>
      </w:r>
    </w:p>
    <w:p w:rsidR="00A02DFD" w:rsidRDefault="00A02DFD" w:rsidP="00A02DFD">
      <w:pPr>
        <w:pStyle w:val="a3"/>
        <w:numPr>
          <w:ilvl w:val="0"/>
          <w:numId w:val="7"/>
        </w:numPr>
        <w:ind w:leftChars="0"/>
      </w:pPr>
      <w:r>
        <w:rPr>
          <w:rFonts w:hint="eastAsia"/>
        </w:rPr>
        <w:t>補助金を目的外に使用したとき、不当に使用したと認められるとき、又は使用しなかったとき。</w:t>
      </w:r>
    </w:p>
    <w:p w:rsidR="00A02DFD" w:rsidRDefault="00A02DFD" w:rsidP="00A02DFD">
      <w:pPr>
        <w:pStyle w:val="a3"/>
        <w:numPr>
          <w:ilvl w:val="0"/>
          <w:numId w:val="7"/>
        </w:numPr>
        <w:ind w:leftChars="0"/>
      </w:pPr>
      <w:r>
        <w:rPr>
          <w:rFonts w:hint="eastAsia"/>
        </w:rPr>
        <w:t>補助金の交付決定の際に付した条件に違反したとき。</w:t>
      </w:r>
    </w:p>
    <w:p w:rsidR="00A02DFD" w:rsidRDefault="00A02DFD" w:rsidP="00A02DFD">
      <w:pPr>
        <w:pStyle w:val="a3"/>
        <w:numPr>
          <w:ilvl w:val="0"/>
          <w:numId w:val="7"/>
        </w:numPr>
        <w:ind w:leftChars="0"/>
      </w:pPr>
      <w:r>
        <w:rPr>
          <w:rFonts w:hint="eastAsia"/>
        </w:rPr>
        <w:t>補助金の経理状況が不適正と認められるとき。</w:t>
      </w:r>
    </w:p>
    <w:p w:rsidR="00A02DFD" w:rsidRDefault="00A02DFD" w:rsidP="00A02DFD">
      <w:pPr>
        <w:pStyle w:val="a3"/>
        <w:numPr>
          <w:ilvl w:val="0"/>
          <w:numId w:val="7"/>
        </w:numPr>
        <w:ind w:leftChars="0"/>
      </w:pPr>
      <w:r>
        <w:rPr>
          <w:rFonts w:hint="eastAsia"/>
        </w:rPr>
        <w:t>事業の実施方法が、補助金の交付の趣旨にそわないと認められるとき。</w:t>
      </w:r>
    </w:p>
    <w:p w:rsidR="00A02DFD" w:rsidRDefault="00A02DFD" w:rsidP="00A02DFD">
      <w:pPr>
        <w:pStyle w:val="a3"/>
        <w:numPr>
          <w:ilvl w:val="0"/>
          <w:numId w:val="7"/>
        </w:numPr>
        <w:ind w:leftChars="0"/>
      </w:pPr>
      <w:r>
        <w:rPr>
          <w:rFonts w:hint="eastAsia"/>
        </w:rPr>
        <w:t>補助対象事業を実施しなかったとき、若しくは何らかの事業で補助対象事業が実施できなかったとき。</w:t>
      </w:r>
    </w:p>
    <w:p w:rsidR="00A02DFD" w:rsidRDefault="00A02DFD" w:rsidP="00A02DFD">
      <w:pPr>
        <w:pStyle w:val="a3"/>
        <w:numPr>
          <w:ilvl w:val="0"/>
          <w:numId w:val="7"/>
        </w:numPr>
        <w:ind w:leftChars="0"/>
      </w:pPr>
      <w:r>
        <w:rPr>
          <w:rFonts w:hint="eastAsia"/>
        </w:rPr>
        <w:t>補助金に残額が生じたとき。</w:t>
      </w:r>
    </w:p>
    <w:p w:rsidR="00A02DFD" w:rsidRDefault="00A02DFD" w:rsidP="00A02DFD"/>
    <w:p w:rsidR="00A02DFD" w:rsidRPr="00EC08F9" w:rsidRDefault="00A02DFD" w:rsidP="00A02DFD">
      <w:pPr>
        <w:rPr>
          <w:b/>
          <w:sz w:val="24"/>
          <w:szCs w:val="24"/>
        </w:rPr>
      </w:pPr>
      <w:r w:rsidRPr="00EC08F9">
        <w:rPr>
          <w:rFonts w:hint="eastAsia"/>
          <w:b/>
          <w:sz w:val="24"/>
          <w:szCs w:val="24"/>
        </w:rPr>
        <w:t>実績報告</w:t>
      </w:r>
    </w:p>
    <w:p w:rsidR="00A02DFD" w:rsidRDefault="00A02DFD" w:rsidP="00A02DFD">
      <w:r>
        <w:rPr>
          <w:rFonts w:hint="eastAsia"/>
        </w:rPr>
        <w:t>補助金の交付を受けた団体には補助対象事業終了後、事業報告書類を提出していただきます。</w:t>
      </w:r>
    </w:p>
    <w:p w:rsidR="00A02DFD" w:rsidRDefault="00B12511" w:rsidP="00A02DFD">
      <w:r>
        <w:rPr>
          <w:rFonts w:hint="eastAsia"/>
        </w:rPr>
        <w:t>補助対象事業完了後１か月後以内、または</w:t>
      </w:r>
      <w:r w:rsidRPr="00B12511">
        <w:rPr>
          <w:rFonts w:hint="eastAsia"/>
          <w:highlight w:val="yellow"/>
        </w:rPr>
        <w:t>令和</w:t>
      </w:r>
      <w:r w:rsidR="006D43FC">
        <w:rPr>
          <w:rFonts w:hint="eastAsia"/>
          <w:highlight w:val="yellow"/>
        </w:rPr>
        <w:t>9</w:t>
      </w:r>
      <w:r w:rsidRPr="00B12511">
        <w:rPr>
          <w:rFonts w:hint="eastAsia"/>
          <w:highlight w:val="yellow"/>
        </w:rPr>
        <w:t>年</w:t>
      </w:r>
      <w:r w:rsidR="00A64157">
        <w:rPr>
          <w:rFonts w:hint="eastAsia"/>
          <w:highlight w:val="yellow"/>
        </w:rPr>
        <w:t>２月</w:t>
      </w:r>
      <w:r w:rsidR="006D43FC">
        <w:rPr>
          <w:rFonts w:hint="eastAsia"/>
          <w:color w:val="000000" w:themeColor="text1"/>
          <w:highlight w:val="yellow"/>
        </w:rPr>
        <w:t>26</w:t>
      </w:r>
      <w:r w:rsidR="00A02DFD" w:rsidRPr="00B12511">
        <w:rPr>
          <w:rFonts w:hint="eastAsia"/>
          <w:highlight w:val="yellow"/>
        </w:rPr>
        <w:t>日</w:t>
      </w:r>
      <w:r w:rsidR="00A02DFD">
        <w:rPr>
          <w:rFonts w:hint="eastAsia"/>
        </w:rPr>
        <w:t>のいずれか早い方の日までに速やかに「桜井市観光振興事業完了報告書（第１１号様式）」に、次に掲げる書類を添えて、提出してください。</w:t>
      </w:r>
    </w:p>
    <w:p w:rsidR="00A02DFD" w:rsidRDefault="00A02DFD" w:rsidP="00A02DFD">
      <w:pPr>
        <w:pStyle w:val="a3"/>
        <w:numPr>
          <w:ilvl w:val="0"/>
          <w:numId w:val="8"/>
        </w:numPr>
        <w:ind w:leftChars="0"/>
      </w:pPr>
      <w:r>
        <w:rPr>
          <w:rFonts w:hint="eastAsia"/>
        </w:rPr>
        <w:t>事業実績報告書（第１２号様式）</w:t>
      </w:r>
    </w:p>
    <w:p w:rsidR="00A02DFD" w:rsidRDefault="00A02DFD" w:rsidP="00A02DFD">
      <w:pPr>
        <w:pStyle w:val="a3"/>
        <w:numPr>
          <w:ilvl w:val="0"/>
          <w:numId w:val="8"/>
        </w:numPr>
        <w:ind w:leftChars="0"/>
      </w:pPr>
      <w:r>
        <w:rPr>
          <w:rFonts w:hint="eastAsia"/>
        </w:rPr>
        <w:t>収支決算書（第１３号様式）</w:t>
      </w:r>
    </w:p>
    <w:p w:rsidR="00A02DFD" w:rsidRDefault="00A02DFD" w:rsidP="00A02DFD">
      <w:pPr>
        <w:pStyle w:val="a3"/>
        <w:numPr>
          <w:ilvl w:val="0"/>
          <w:numId w:val="8"/>
        </w:numPr>
        <w:ind w:leftChars="0"/>
      </w:pPr>
      <w:r>
        <w:rPr>
          <w:rFonts w:hint="eastAsia"/>
        </w:rPr>
        <w:t>対象経費の明細書（第１４号様式）</w:t>
      </w:r>
    </w:p>
    <w:p w:rsidR="00A02DFD" w:rsidRDefault="00A02DFD" w:rsidP="00A02DFD">
      <w:pPr>
        <w:pStyle w:val="a3"/>
        <w:numPr>
          <w:ilvl w:val="0"/>
          <w:numId w:val="8"/>
        </w:numPr>
        <w:ind w:leftChars="0"/>
      </w:pPr>
      <w:r>
        <w:rPr>
          <w:rFonts w:hint="eastAsia"/>
        </w:rPr>
        <w:t>領収書（原本）</w:t>
      </w:r>
    </w:p>
    <w:p w:rsidR="00583BAB" w:rsidRDefault="00A02DFD" w:rsidP="00A02DFD">
      <w:pPr>
        <w:pStyle w:val="a3"/>
        <w:numPr>
          <w:ilvl w:val="0"/>
          <w:numId w:val="8"/>
        </w:numPr>
        <w:ind w:leftChars="0"/>
      </w:pPr>
      <w:r>
        <w:rPr>
          <w:rFonts w:hint="eastAsia"/>
        </w:rPr>
        <w:t>その他一般社団法人桜井市観光協会が必要と認める書類</w:t>
      </w:r>
    </w:p>
    <w:p w:rsidR="00583BAB" w:rsidRDefault="00583BAB" w:rsidP="00583BAB">
      <w:pPr>
        <w:rPr>
          <w:b/>
          <w:sz w:val="24"/>
          <w:szCs w:val="24"/>
        </w:rPr>
      </w:pPr>
    </w:p>
    <w:p w:rsidR="00A02DFD" w:rsidRPr="00583BAB" w:rsidRDefault="00A02DFD" w:rsidP="00583BAB">
      <w:r w:rsidRPr="00583BAB">
        <w:rPr>
          <w:rFonts w:hint="eastAsia"/>
          <w:b/>
          <w:sz w:val="24"/>
          <w:szCs w:val="24"/>
        </w:rPr>
        <w:t>その他</w:t>
      </w:r>
    </w:p>
    <w:p w:rsidR="00A02DFD" w:rsidRDefault="00A02DFD" w:rsidP="00A02DFD">
      <w:pPr>
        <w:pStyle w:val="a3"/>
        <w:numPr>
          <w:ilvl w:val="0"/>
          <w:numId w:val="9"/>
        </w:numPr>
        <w:ind w:leftChars="0"/>
      </w:pPr>
      <w:r>
        <w:rPr>
          <w:rFonts w:hint="eastAsia"/>
        </w:rPr>
        <w:t>補助金交付決定を受けた団体は、補助対象事業に係る収入及び支出に関する帳簿、証拠書類を補助対象事業完了後５年間保管してください。</w:t>
      </w:r>
    </w:p>
    <w:p w:rsidR="00A02DFD" w:rsidRDefault="00A02DFD" w:rsidP="00A02DFD">
      <w:pPr>
        <w:pStyle w:val="a3"/>
        <w:numPr>
          <w:ilvl w:val="0"/>
          <w:numId w:val="9"/>
        </w:numPr>
        <w:ind w:leftChars="0"/>
      </w:pPr>
      <w:r>
        <w:rPr>
          <w:rFonts w:hint="eastAsia"/>
        </w:rPr>
        <w:t>補助金交付決定後の増額変更はできません。</w:t>
      </w:r>
    </w:p>
    <w:p w:rsidR="00A02DFD" w:rsidRDefault="00A02DFD" w:rsidP="00A02DFD">
      <w:pPr>
        <w:pStyle w:val="a3"/>
        <w:numPr>
          <w:ilvl w:val="0"/>
          <w:numId w:val="9"/>
        </w:numPr>
        <w:ind w:leftChars="0"/>
      </w:pPr>
      <w:r>
        <w:rPr>
          <w:rFonts w:hint="eastAsia"/>
        </w:rPr>
        <w:t>関係法令等の順守補助対象の実施に当たっては、関係法令等を遵守してください。</w:t>
      </w:r>
    </w:p>
    <w:p w:rsidR="00A02DFD" w:rsidRDefault="00A02DFD" w:rsidP="00A02DFD">
      <w:pPr>
        <w:pStyle w:val="a3"/>
        <w:numPr>
          <w:ilvl w:val="0"/>
          <w:numId w:val="9"/>
        </w:numPr>
        <w:ind w:leftChars="0"/>
      </w:pPr>
      <w:r>
        <w:rPr>
          <w:rFonts w:hint="eastAsia"/>
        </w:rPr>
        <w:t>報告書等を期限内に提出</w:t>
      </w:r>
      <w:r w:rsidR="0096041A">
        <w:rPr>
          <w:rFonts w:hint="eastAsia"/>
        </w:rPr>
        <w:t>されない場合など、こちらの指示に従ってもらえない場合は、補助金の交付決定を取り消すことがあります。</w:t>
      </w:r>
    </w:p>
    <w:p w:rsidR="0096041A" w:rsidRDefault="0096041A" w:rsidP="0096041A"/>
    <w:p w:rsidR="0096041A" w:rsidRPr="00EC08F9" w:rsidRDefault="0096041A" w:rsidP="0096041A">
      <w:pPr>
        <w:rPr>
          <w:b/>
          <w:sz w:val="24"/>
          <w:szCs w:val="24"/>
        </w:rPr>
      </w:pPr>
      <w:r w:rsidRPr="00EC08F9">
        <w:rPr>
          <w:rFonts w:hint="eastAsia"/>
          <w:b/>
          <w:sz w:val="24"/>
          <w:szCs w:val="24"/>
        </w:rPr>
        <w:t>応募先・問い合わせ先</w:t>
      </w:r>
    </w:p>
    <w:p w:rsidR="0096041A" w:rsidRDefault="0096041A" w:rsidP="0096041A">
      <w:r>
        <w:rPr>
          <w:rFonts w:hint="eastAsia"/>
        </w:rPr>
        <w:t>〒633‐0063</w:t>
      </w:r>
    </w:p>
    <w:p w:rsidR="0096041A" w:rsidRDefault="0096041A" w:rsidP="0096041A">
      <w:r>
        <w:rPr>
          <w:rFonts w:hint="eastAsia"/>
        </w:rPr>
        <w:t>奈良県桜井市川合260‐2　商工会館　２階</w:t>
      </w:r>
    </w:p>
    <w:p w:rsidR="0096041A" w:rsidRDefault="0096041A" w:rsidP="0096041A">
      <w:r>
        <w:rPr>
          <w:rFonts w:hint="eastAsia"/>
        </w:rPr>
        <w:t>一般社団法人桜井市観光協会</w:t>
      </w:r>
    </w:p>
    <w:p w:rsidR="0096041A" w:rsidRPr="00583BAB" w:rsidRDefault="00451639" w:rsidP="0096041A">
      <w:pPr>
        <w:rPr>
          <w:color w:val="000000" w:themeColor="text1"/>
        </w:rPr>
      </w:pPr>
      <w:hyperlink r:id="rId7" w:history="1">
        <w:r w:rsidR="00583BAB" w:rsidRPr="00583BAB">
          <w:rPr>
            <w:rStyle w:val="af0"/>
            <w:color w:val="000000" w:themeColor="text1"/>
            <w:u w:val="none"/>
          </w:rPr>
          <w:t>kyokai@sakuraikanko.jp</w:t>
        </w:r>
      </w:hyperlink>
    </w:p>
    <w:p w:rsidR="00C85CD3" w:rsidRPr="00C85CD3" w:rsidRDefault="00C85CD3" w:rsidP="00B12511">
      <w:pPr>
        <w:widowControl/>
        <w:jc w:val="left"/>
      </w:pPr>
    </w:p>
    <w:sectPr w:rsidR="00C85CD3" w:rsidRPr="00C85CD3" w:rsidSect="00817DD4">
      <w:footerReference w:type="default" r:id="rId8"/>
      <w:pgSz w:w="11906" w:h="16838"/>
      <w:pgMar w:top="993" w:right="127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639" w:rsidRDefault="00451639" w:rsidP="00D06D13">
      <w:r>
        <w:separator/>
      </w:r>
    </w:p>
  </w:endnote>
  <w:endnote w:type="continuationSeparator" w:id="0">
    <w:p w:rsidR="00451639" w:rsidRDefault="00451639" w:rsidP="00D0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973450"/>
      <w:docPartObj>
        <w:docPartGallery w:val="Page Numbers (Bottom of Page)"/>
        <w:docPartUnique/>
      </w:docPartObj>
    </w:sdtPr>
    <w:sdtEndPr/>
    <w:sdtContent>
      <w:p w:rsidR="007C1FA5" w:rsidRDefault="007C1FA5">
        <w:pPr>
          <w:pStyle w:val="a7"/>
          <w:jc w:val="center"/>
        </w:pPr>
        <w:r>
          <w:fldChar w:fldCharType="begin"/>
        </w:r>
        <w:r>
          <w:instrText>PAGE   \* MERGEFORMAT</w:instrText>
        </w:r>
        <w:r>
          <w:fldChar w:fldCharType="separate"/>
        </w:r>
        <w:r>
          <w:rPr>
            <w:lang w:val="ja-JP"/>
          </w:rPr>
          <w:t>2</w:t>
        </w:r>
        <w:r>
          <w:fldChar w:fldCharType="end"/>
        </w:r>
      </w:p>
    </w:sdtContent>
  </w:sdt>
  <w:p w:rsidR="007C1FA5" w:rsidRDefault="007C1F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639" w:rsidRDefault="00451639" w:rsidP="00D06D13">
      <w:r>
        <w:separator/>
      </w:r>
    </w:p>
  </w:footnote>
  <w:footnote w:type="continuationSeparator" w:id="0">
    <w:p w:rsidR="00451639" w:rsidRDefault="00451639" w:rsidP="00D06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2D1E"/>
    <w:multiLevelType w:val="hybridMultilevel"/>
    <w:tmpl w:val="89B4543A"/>
    <w:lvl w:ilvl="0" w:tplc="EAFC6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B1E65"/>
    <w:multiLevelType w:val="hybridMultilevel"/>
    <w:tmpl w:val="7EB2144C"/>
    <w:lvl w:ilvl="0" w:tplc="C9F2D06C">
      <w:start w:val="1"/>
      <w:numFmt w:val="decimalFullWidth"/>
      <w:suff w:val="space"/>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A1205E"/>
    <w:multiLevelType w:val="hybridMultilevel"/>
    <w:tmpl w:val="3A542474"/>
    <w:lvl w:ilvl="0" w:tplc="848EDB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E26040"/>
    <w:multiLevelType w:val="hybridMultilevel"/>
    <w:tmpl w:val="9052FB2A"/>
    <w:lvl w:ilvl="0" w:tplc="CEE851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C63077"/>
    <w:multiLevelType w:val="hybridMultilevel"/>
    <w:tmpl w:val="51E8B598"/>
    <w:lvl w:ilvl="0" w:tplc="011E45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687F5F"/>
    <w:multiLevelType w:val="hybridMultilevel"/>
    <w:tmpl w:val="EACAE78E"/>
    <w:lvl w:ilvl="0" w:tplc="623C2E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5C32E9"/>
    <w:multiLevelType w:val="hybridMultilevel"/>
    <w:tmpl w:val="1CB6E1DA"/>
    <w:lvl w:ilvl="0" w:tplc="D04C75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E94A89"/>
    <w:multiLevelType w:val="hybridMultilevel"/>
    <w:tmpl w:val="4E7EBAF6"/>
    <w:lvl w:ilvl="0" w:tplc="197E7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D729E6"/>
    <w:multiLevelType w:val="hybridMultilevel"/>
    <w:tmpl w:val="7A48B110"/>
    <w:lvl w:ilvl="0" w:tplc="E8FA72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8"/>
  </w:num>
  <w:num w:numId="4">
    <w:abstractNumId w:val="7"/>
  </w:num>
  <w:num w:numId="5">
    <w:abstractNumId w:val="1"/>
  </w:num>
  <w:num w:numId="6">
    <w:abstractNumId w:val="2"/>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E7F"/>
    <w:rsid w:val="000650F4"/>
    <w:rsid w:val="000A3CAF"/>
    <w:rsid w:val="000B4ED4"/>
    <w:rsid w:val="000E5A67"/>
    <w:rsid w:val="00115914"/>
    <w:rsid w:val="0011692D"/>
    <w:rsid w:val="00130F09"/>
    <w:rsid w:val="00163B06"/>
    <w:rsid w:val="00194C29"/>
    <w:rsid w:val="00205CC1"/>
    <w:rsid w:val="002206C7"/>
    <w:rsid w:val="00295645"/>
    <w:rsid w:val="00352763"/>
    <w:rsid w:val="00360A99"/>
    <w:rsid w:val="003B45C8"/>
    <w:rsid w:val="003B4CAB"/>
    <w:rsid w:val="003C2753"/>
    <w:rsid w:val="003F49DD"/>
    <w:rsid w:val="00406E10"/>
    <w:rsid w:val="00436BF2"/>
    <w:rsid w:val="00451639"/>
    <w:rsid w:val="004D5EDB"/>
    <w:rsid w:val="00583BAB"/>
    <w:rsid w:val="00584F11"/>
    <w:rsid w:val="005F37A9"/>
    <w:rsid w:val="006D43FC"/>
    <w:rsid w:val="006E504A"/>
    <w:rsid w:val="00700B0B"/>
    <w:rsid w:val="007363D9"/>
    <w:rsid w:val="00770177"/>
    <w:rsid w:val="00794FC4"/>
    <w:rsid w:val="007C1FA5"/>
    <w:rsid w:val="007E061E"/>
    <w:rsid w:val="00815FAA"/>
    <w:rsid w:val="00817DD4"/>
    <w:rsid w:val="008A5953"/>
    <w:rsid w:val="008F6CF6"/>
    <w:rsid w:val="00930C04"/>
    <w:rsid w:val="0096041A"/>
    <w:rsid w:val="00973B0C"/>
    <w:rsid w:val="0099112E"/>
    <w:rsid w:val="009A13FA"/>
    <w:rsid w:val="00A02DFD"/>
    <w:rsid w:val="00A03873"/>
    <w:rsid w:val="00A22320"/>
    <w:rsid w:val="00A64157"/>
    <w:rsid w:val="00A806F9"/>
    <w:rsid w:val="00B12511"/>
    <w:rsid w:val="00B16AEA"/>
    <w:rsid w:val="00B45AB6"/>
    <w:rsid w:val="00B83BF7"/>
    <w:rsid w:val="00BD6A35"/>
    <w:rsid w:val="00BF2815"/>
    <w:rsid w:val="00C23403"/>
    <w:rsid w:val="00C85CD3"/>
    <w:rsid w:val="00C937BB"/>
    <w:rsid w:val="00CD05F0"/>
    <w:rsid w:val="00CF75A8"/>
    <w:rsid w:val="00D06D13"/>
    <w:rsid w:val="00D56897"/>
    <w:rsid w:val="00D75F75"/>
    <w:rsid w:val="00DE0483"/>
    <w:rsid w:val="00E52031"/>
    <w:rsid w:val="00EA4B66"/>
    <w:rsid w:val="00EC08F9"/>
    <w:rsid w:val="00EE0A98"/>
    <w:rsid w:val="00F53CFE"/>
    <w:rsid w:val="00F67E7C"/>
    <w:rsid w:val="00F804F8"/>
    <w:rsid w:val="00F86D61"/>
    <w:rsid w:val="00FC1C61"/>
    <w:rsid w:val="00FC5E7F"/>
    <w:rsid w:val="00FE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1A413E"/>
  <w15:chartTrackingRefBased/>
  <w15:docId w15:val="{7F2195DF-D647-4C03-B319-D5D7742E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CC1"/>
    <w:pPr>
      <w:ind w:leftChars="400" w:left="840"/>
    </w:pPr>
  </w:style>
  <w:style w:type="table" w:styleId="a4">
    <w:name w:val="Table Grid"/>
    <w:basedOn w:val="a1"/>
    <w:uiPriority w:val="39"/>
    <w:rsid w:val="00FE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6D13"/>
    <w:pPr>
      <w:tabs>
        <w:tab w:val="center" w:pos="4252"/>
        <w:tab w:val="right" w:pos="8504"/>
      </w:tabs>
      <w:snapToGrid w:val="0"/>
    </w:pPr>
  </w:style>
  <w:style w:type="character" w:customStyle="1" w:styleId="a6">
    <w:name w:val="ヘッダー (文字)"/>
    <w:basedOn w:val="a0"/>
    <w:link w:val="a5"/>
    <w:uiPriority w:val="99"/>
    <w:rsid w:val="00D06D13"/>
  </w:style>
  <w:style w:type="paragraph" w:styleId="a7">
    <w:name w:val="footer"/>
    <w:basedOn w:val="a"/>
    <w:link w:val="a8"/>
    <w:uiPriority w:val="99"/>
    <w:unhideWhenUsed/>
    <w:rsid w:val="00D06D13"/>
    <w:pPr>
      <w:tabs>
        <w:tab w:val="center" w:pos="4252"/>
        <w:tab w:val="right" w:pos="8504"/>
      </w:tabs>
      <w:snapToGrid w:val="0"/>
    </w:pPr>
  </w:style>
  <w:style w:type="character" w:customStyle="1" w:styleId="a8">
    <w:name w:val="フッター (文字)"/>
    <w:basedOn w:val="a0"/>
    <w:link w:val="a7"/>
    <w:uiPriority w:val="99"/>
    <w:rsid w:val="00D06D13"/>
  </w:style>
  <w:style w:type="character" w:styleId="a9">
    <w:name w:val="annotation reference"/>
    <w:basedOn w:val="a0"/>
    <w:uiPriority w:val="99"/>
    <w:semiHidden/>
    <w:unhideWhenUsed/>
    <w:rsid w:val="00A03873"/>
    <w:rPr>
      <w:sz w:val="18"/>
      <w:szCs w:val="18"/>
    </w:rPr>
  </w:style>
  <w:style w:type="paragraph" w:styleId="aa">
    <w:name w:val="annotation text"/>
    <w:basedOn w:val="a"/>
    <w:link w:val="ab"/>
    <w:uiPriority w:val="99"/>
    <w:semiHidden/>
    <w:unhideWhenUsed/>
    <w:rsid w:val="00A03873"/>
    <w:pPr>
      <w:jc w:val="left"/>
    </w:pPr>
  </w:style>
  <w:style w:type="character" w:customStyle="1" w:styleId="ab">
    <w:name w:val="コメント文字列 (文字)"/>
    <w:basedOn w:val="a0"/>
    <w:link w:val="aa"/>
    <w:uiPriority w:val="99"/>
    <w:semiHidden/>
    <w:rsid w:val="00A03873"/>
  </w:style>
  <w:style w:type="paragraph" w:styleId="ac">
    <w:name w:val="annotation subject"/>
    <w:basedOn w:val="aa"/>
    <w:next w:val="aa"/>
    <w:link w:val="ad"/>
    <w:uiPriority w:val="99"/>
    <w:semiHidden/>
    <w:unhideWhenUsed/>
    <w:rsid w:val="00A03873"/>
    <w:rPr>
      <w:b/>
      <w:bCs/>
    </w:rPr>
  </w:style>
  <w:style w:type="character" w:customStyle="1" w:styleId="ad">
    <w:name w:val="コメント内容 (文字)"/>
    <w:basedOn w:val="ab"/>
    <w:link w:val="ac"/>
    <w:uiPriority w:val="99"/>
    <w:semiHidden/>
    <w:rsid w:val="00A03873"/>
    <w:rPr>
      <w:b/>
      <w:bCs/>
    </w:rPr>
  </w:style>
  <w:style w:type="paragraph" w:styleId="ae">
    <w:name w:val="Balloon Text"/>
    <w:basedOn w:val="a"/>
    <w:link w:val="af"/>
    <w:uiPriority w:val="99"/>
    <w:semiHidden/>
    <w:unhideWhenUsed/>
    <w:rsid w:val="00A0387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03873"/>
    <w:rPr>
      <w:rFonts w:asciiTheme="majorHAnsi" w:eastAsiaTheme="majorEastAsia" w:hAnsiTheme="majorHAnsi" w:cstheme="majorBidi"/>
      <w:sz w:val="18"/>
      <w:szCs w:val="18"/>
    </w:rPr>
  </w:style>
  <w:style w:type="character" w:styleId="af0">
    <w:name w:val="Hyperlink"/>
    <w:basedOn w:val="a0"/>
    <w:uiPriority w:val="99"/>
    <w:unhideWhenUsed/>
    <w:rsid w:val="00583B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yokai@sakuraikank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620</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桜井市役所</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桜井市役所</dc:creator>
  <cp:keywords/>
  <dc:description/>
  <cp:lastModifiedBy>桜井市観光協会 一般社団法人</cp:lastModifiedBy>
  <cp:revision>2</cp:revision>
  <cp:lastPrinted>2025-04-04T01:35:00Z</cp:lastPrinted>
  <dcterms:created xsi:type="dcterms:W3CDTF">2026-03-30T01:04:00Z</dcterms:created>
  <dcterms:modified xsi:type="dcterms:W3CDTF">2026-03-30T01:04:00Z</dcterms:modified>
</cp:coreProperties>
</file>